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A4" w:rsidRPr="00371089" w:rsidRDefault="00397C96" w:rsidP="00371089">
      <w:pPr>
        <w:shd w:val="clear" w:color="auto" w:fill="BFBFBF" w:themeFill="background1" w:themeFillShade="BF"/>
        <w:ind w:right="-1134" w:hanging="1050"/>
        <w:rPr>
          <w:rStyle w:val="a4"/>
          <w:rFonts w:cs="SKR HEAD1"/>
          <w:i w:val="0"/>
          <w:iCs w:val="0"/>
          <w:color w:val="000000" w:themeColor="text1"/>
          <w:sz w:val="28"/>
          <w:szCs w:val="28"/>
          <w:u w:val="single"/>
          <w:rtl/>
        </w:rPr>
      </w:pPr>
      <w:r w:rsidRPr="00397C96">
        <w:rPr>
          <w:rFonts w:cs="SKR HEAD1" w:hint="cs"/>
          <w:noProof/>
          <w:color w:val="000000" w:themeColor="text1"/>
          <w:sz w:val="32"/>
          <w:szCs w:val="32"/>
          <w:u w:val="single"/>
          <w:rtl/>
        </w:rPr>
        <w:pict>
          <v:rect id="_x0000_s1028" style="position:absolute;left:0;text-align:left;margin-left:-71.45pt;margin-top:-71.2pt;width:555.95pt;height:798.7pt;z-index:251659264" filled="f" strokeweight="4.75pt">
            <w10:wrap anchorx="page"/>
          </v:rect>
        </w:pict>
      </w:r>
      <w:r w:rsidR="00D44FA4" w:rsidRPr="00397C96">
        <w:rPr>
          <w:rFonts w:cs="SKR HEAD1" w:hint="cs"/>
          <w:color w:val="000000" w:themeColor="text1"/>
          <w:sz w:val="32"/>
          <w:szCs w:val="32"/>
          <w:u w:val="single"/>
          <w:rtl/>
        </w:rPr>
        <w:t xml:space="preserve">السؤال الأول </w:t>
      </w:r>
      <w:r w:rsidR="00D44FA4" w:rsidRPr="00371089">
        <w:rPr>
          <w:rFonts w:cs="SKR HEAD1" w:hint="cs"/>
          <w:color w:val="000000" w:themeColor="text1"/>
          <w:sz w:val="28"/>
          <w:szCs w:val="28"/>
          <w:u w:val="single"/>
          <w:rtl/>
        </w:rPr>
        <w:t>: املء الجدول حسب المطلوب :</w:t>
      </w:r>
    </w:p>
    <w:tbl>
      <w:tblPr>
        <w:tblpPr w:leftFromText="180" w:rightFromText="180" w:vertAnchor="text" w:horzAnchor="page" w:tblpX="619" w:tblpY="72"/>
        <w:bidiVisual/>
        <w:tblW w:w="10490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866"/>
        <w:gridCol w:w="991"/>
        <w:gridCol w:w="1119"/>
        <w:gridCol w:w="1425"/>
        <w:gridCol w:w="1412"/>
        <w:gridCol w:w="991"/>
      </w:tblGrid>
      <w:tr w:rsidR="00D44FA4" w:rsidRPr="00966BA1" w:rsidTr="0068227E">
        <w:tc>
          <w:tcPr>
            <w:tcW w:w="3686" w:type="dxa"/>
          </w:tcPr>
          <w:p w:rsidR="00D44FA4" w:rsidRPr="0068227E" w:rsidRDefault="00D44FA4" w:rsidP="00372699">
            <w:pPr>
              <w:pStyle w:val="a5"/>
              <w:spacing w:after="200"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8227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الجملة</w:t>
            </w:r>
          </w:p>
        </w:tc>
        <w:tc>
          <w:tcPr>
            <w:tcW w:w="866" w:type="dxa"/>
          </w:tcPr>
          <w:p w:rsidR="00D44FA4" w:rsidRPr="0068227E" w:rsidRDefault="00D44FA4" w:rsidP="0037269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8227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الإشارة</w:t>
            </w:r>
          </w:p>
        </w:tc>
        <w:tc>
          <w:tcPr>
            <w:tcW w:w="991" w:type="dxa"/>
          </w:tcPr>
          <w:p w:rsidR="00D44FA4" w:rsidRPr="0068227E" w:rsidRDefault="00D44FA4" w:rsidP="0037269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8227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المشار إليه</w:t>
            </w:r>
          </w:p>
        </w:tc>
        <w:tc>
          <w:tcPr>
            <w:tcW w:w="1119" w:type="dxa"/>
          </w:tcPr>
          <w:p w:rsidR="00D44FA4" w:rsidRPr="0068227E" w:rsidRDefault="00D44FA4" w:rsidP="0068227E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8227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مذكر</w:t>
            </w:r>
            <w:r w:rsidR="0068227E" w:rsidRPr="0068227E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- </w:t>
            </w:r>
            <w:r w:rsidRPr="0068227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مؤنث</w:t>
            </w:r>
          </w:p>
        </w:tc>
        <w:tc>
          <w:tcPr>
            <w:tcW w:w="1425" w:type="dxa"/>
          </w:tcPr>
          <w:p w:rsidR="00D44FA4" w:rsidRPr="0068227E" w:rsidRDefault="00D44FA4" w:rsidP="0068227E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68227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مفرد</w:t>
            </w:r>
            <w:r w:rsidR="0068227E" w:rsidRPr="0068227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- </w:t>
            </w:r>
            <w:r w:rsidRPr="0068227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مثنى جمع</w:t>
            </w:r>
          </w:p>
        </w:tc>
        <w:tc>
          <w:tcPr>
            <w:tcW w:w="1412" w:type="dxa"/>
          </w:tcPr>
          <w:p w:rsidR="00397C96" w:rsidRDefault="00D44FA4" w:rsidP="00372699">
            <w:pPr>
              <w:jc w:val="center"/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 w:rsidRPr="00397C96">
              <w:rPr>
                <w:rFonts w:ascii="Traditional Arabic" w:hAnsi="Traditional Arabic" w:cs="Traditional Arabic"/>
                <w:b/>
                <w:bCs/>
                <w:rtl/>
              </w:rPr>
              <w:t xml:space="preserve">دل على قريب </w:t>
            </w:r>
          </w:p>
          <w:p w:rsidR="00D44FA4" w:rsidRPr="00397C96" w:rsidRDefault="00D44FA4" w:rsidP="0037269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97C96">
              <w:rPr>
                <w:rFonts w:ascii="Traditional Arabic" w:hAnsi="Traditional Arabic" w:cs="Traditional Arabic"/>
                <w:b/>
                <w:bCs/>
                <w:rtl/>
              </w:rPr>
              <w:t>دل على بعيد</w:t>
            </w:r>
          </w:p>
        </w:tc>
        <w:tc>
          <w:tcPr>
            <w:tcW w:w="991" w:type="dxa"/>
          </w:tcPr>
          <w:p w:rsidR="00D44FA4" w:rsidRPr="00397C96" w:rsidRDefault="00D44FA4" w:rsidP="00372699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397C96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معرب مبني</w:t>
            </w:r>
          </w:p>
        </w:tc>
      </w:tr>
      <w:tr w:rsidR="00D44FA4" w:rsidRPr="00966BA1" w:rsidTr="0068227E">
        <w:tc>
          <w:tcPr>
            <w:tcW w:w="3686" w:type="dxa"/>
          </w:tcPr>
          <w:p w:rsidR="00D44FA4" w:rsidRPr="00372699" w:rsidRDefault="00D44FA4" w:rsidP="00372699">
            <w:pPr>
              <w:pStyle w:val="a5"/>
              <w:spacing w:after="200" w:line="276" w:lineRule="auto"/>
              <w:ind w:left="0"/>
              <w:rPr>
                <w:b/>
                <w:bCs/>
                <w:color w:val="000000"/>
                <w:rtl/>
              </w:rPr>
            </w:pPr>
            <w:r w:rsidRPr="00CC59F1">
              <w:rPr>
                <w:rFonts w:hint="cs"/>
                <w:b/>
                <w:bCs/>
                <w:color w:val="000000"/>
                <w:rtl/>
              </w:rPr>
              <w:t>هؤلاء المهندسون ماهرون.</w:t>
            </w:r>
          </w:p>
        </w:tc>
        <w:tc>
          <w:tcPr>
            <w:tcW w:w="866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5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2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44FA4" w:rsidRPr="00966BA1" w:rsidTr="0068227E">
        <w:tc>
          <w:tcPr>
            <w:tcW w:w="3686" w:type="dxa"/>
          </w:tcPr>
          <w:p w:rsidR="00D44FA4" w:rsidRPr="00372699" w:rsidRDefault="00D44FA4" w:rsidP="00372699">
            <w:pPr>
              <w:pStyle w:val="a5"/>
              <w:spacing w:after="200" w:line="276" w:lineRule="auto"/>
              <w:ind w:left="0"/>
              <w:rPr>
                <w:b/>
                <w:bCs/>
                <w:color w:val="000000"/>
                <w:rtl/>
              </w:rPr>
            </w:pPr>
            <w:r w:rsidRPr="00D10516">
              <w:rPr>
                <w:rStyle w:val="a4"/>
                <w:rFonts w:hint="cs"/>
                <w:b/>
                <w:bCs/>
                <w:sz w:val="28"/>
                <w:szCs w:val="28"/>
                <w:rtl/>
              </w:rPr>
              <w:t xml:space="preserve">هاتان حديقتان جميلتان.        </w:t>
            </w:r>
          </w:p>
        </w:tc>
        <w:tc>
          <w:tcPr>
            <w:tcW w:w="866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5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2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44FA4" w:rsidRPr="00966BA1" w:rsidTr="0068227E">
        <w:tc>
          <w:tcPr>
            <w:tcW w:w="3686" w:type="dxa"/>
          </w:tcPr>
          <w:p w:rsidR="00D44FA4" w:rsidRPr="00372699" w:rsidRDefault="00D44FA4" w:rsidP="00372699">
            <w:pPr>
              <w:pStyle w:val="a5"/>
              <w:spacing w:after="200" w:line="276" w:lineRule="auto"/>
              <w:ind w:left="0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تلك</w:t>
            </w:r>
            <w:r w:rsidRPr="00CC59F1">
              <w:rPr>
                <w:rFonts w:hint="cs"/>
                <w:b/>
                <w:bCs/>
                <w:color w:val="000000"/>
                <w:rtl/>
              </w:rPr>
              <w:t xml:space="preserve"> حديقة غناء.</w:t>
            </w:r>
          </w:p>
        </w:tc>
        <w:tc>
          <w:tcPr>
            <w:tcW w:w="866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5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2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44FA4" w:rsidRPr="00966BA1" w:rsidTr="0068227E">
        <w:tc>
          <w:tcPr>
            <w:tcW w:w="3686" w:type="dxa"/>
          </w:tcPr>
          <w:p w:rsidR="00D44FA4" w:rsidRDefault="00D44FA4" w:rsidP="00372699">
            <w:pPr>
              <w:pStyle w:val="a5"/>
              <w:spacing w:after="200" w:line="276" w:lineRule="auto"/>
              <w:ind w:left="0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الأكسجين سيد العناصر في هذا العالم.</w:t>
            </w:r>
          </w:p>
        </w:tc>
        <w:tc>
          <w:tcPr>
            <w:tcW w:w="866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5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2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D44FA4" w:rsidRPr="00966BA1" w:rsidRDefault="00D44FA4" w:rsidP="00D44FA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44FA4" w:rsidRPr="00371089" w:rsidRDefault="0068227E" w:rsidP="00371089">
      <w:pPr>
        <w:shd w:val="clear" w:color="auto" w:fill="BFBFBF" w:themeFill="background1" w:themeFillShade="BF"/>
        <w:ind w:right="-1134" w:hanging="1050"/>
        <w:rPr>
          <w:rFonts w:cs="SKR HEAD1" w:hint="cs"/>
          <w:color w:val="000000" w:themeColor="text1"/>
          <w:sz w:val="28"/>
          <w:szCs w:val="28"/>
          <w:u w:val="single"/>
          <w:rtl/>
        </w:rPr>
      </w:pPr>
      <w:r w:rsidRPr="00397C96">
        <w:rPr>
          <w:rFonts w:cs="SKR HEAD1" w:hint="cs"/>
          <w:color w:val="000000" w:themeColor="text1"/>
          <w:sz w:val="32"/>
          <w:szCs w:val="32"/>
          <w:u w:val="single"/>
          <w:rtl/>
        </w:rPr>
        <w:t xml:space="preserve">السؤال الثاني </w:t>
      </w:r>
      <w:r w:rsidRPr="00371089">
        <w:rPr>
          <w:rFonts w:cs="SKR HEAD1" w:hint="cs"/>
          <w:color w:val="000000" w:themeColor="text1"/>
          <w:sz w:val="28"/>
          <w:szCs w:val="28"/>
          <w:u w:val="single"/>
          <w:rtl/>
        </w:rPr>
        <w:t xml:space="preserve">: </w:t>
      </w:r>
      <w:r w:rsidRPr="00371089">
        <w:rPr>
          <w:rFonts w:ascii="ae_AlMohanad" w:hAnsi="ae_AlMohanad" w:cs="ae_AlMohanad"/>
          <w:b/>
          <w:bCs/>
          <w:color w:val="000000" w:themeColor="text1"/>
          <w:sz w:val="28"/>
          <w:szCs w:val="28"/>
          <w:u w:val="single"/>
          <w:rtl/>
        </w:rPr>
        <w:t>(أ) اختر الإجابة الصحيحة</w:t>
      </w:r>
      <w:r w:rsidRPr="00371089">
        <w:rPr>
          <w:rFonts w:cs="SKR HEAD1" w:hint="cs"/>
          <w:color w:val="000000" w:themeColor="text1"/>
          <w:sz w:val="28"/>
          <w:szCs w:val="28"/>
          <w:u w:val="single"/>
          <w:rtl/>
        </w:rPr>
        <w:t xml:space="preserve"> </w:t>
      </w:r>
    </w:p>
    <w:tbl>
      <w:tblPr>
        <w:tblStyle w:val="a3"/>
        <w:bidiVisual/>
        <w:tblW w:w="10490" w:type="dxa"/>
        <w:tblInd w:w="-942" w:type="dxa"/>
        <w:tblLook w:val="04A0"/>
      </w:tblPr>
      <w:tblGrid>
        <w:gridCol w:w="10490"/>
      </w:tblGrid>
      <w:tr w:rsidR="0068227E" w:rsidRPr="005B7CF0" w:rsidTr="00371089">
        <w:trPr>
          <w:trHeight w:val="298"/>
        </w:trPr>
        <w:tc>
          <w:tcPr>
            <w:tcW w:w="10490" w:type="dxa"/>
            <w:shd w:val="clear" w:color="auto" w:fill="auto"/>
          </w:tcPr>
          <w:p w:rsidR="0068227E" w:rsidRPr="00371089" w:rsidRDefault="0068227E" w:rsidP="00371089">
            <w:pPr>
              <w:rPr>
                <w:b/>
                <w:bCs/>
                <w:sz w:val="28"/>
                <w:szCs w:val="28"/>
                <w:rtl/>
              </w:rPr>
            </w:pPr>
            <w:r w:rsidRPr="00371089">
              <w:rPr>
                <w:rFonts w:ascii="Arial" w:hAnsi="Arial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1.  ( إن المطر يغسل أوراق الأشجار ) </w:t>
            </w:r>
            <w:r w:rsidRPr="00371089">
              <w:rPr>
                <w:rFonts w:cs="AL-Mohanad Bold" w:hint="cs"/>
                <w:b/>
                <w:bCs/>
                <w:sz w:val="28"/>
                <w:szCs w:val="28"/>
                <w:rtl/>
              </w:rPr>
              <w:t>.   المضاف إليه في هذه الجملة هو :</w:t>
            </w:r>
            <w:r w:rsidRPr="0037108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71089">
              <w:rPr>
                <w:rFonts w:ascii="Arial" w:hAnsi="Arial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[ </w:t>
            </w:r>
            <w:r w:rsidRPr="00371089">
              <w:rPr>
                <w:rFonts w:ascii="Arial" w:hAnsi="Arial" w:cs="AL-Mohanad Bold" w:hint="cs"/>
                <w:b/>
                <w:bCs/>
                <w:color w:val="000000"/>
                <w:sz w:val="28"/>
                <w:szCs w:val="28"/>
                <w:rtl/>
              </w:rPr>
              <w:t>يغسل</w:t>
            </w:r>
            <w:r w:rsidRPr="00371089">
              <w:rPr>
                <w:rFonts w:hint="cs"/>
                <w:b/>
                <w:bCs/>
                <w:sz w:val="28"/>
                <w:szCs w:val="28"/>
                <w:rtl/>
              </w:rPr>
              <w:t xml:space="preserve"> ـــ </w:t>
            </w:r>
            <w:r w:rsidRPr="00371089">
              <w:rPr>
                <w:rFonts w:ascii="Arial" w:hAnsi="Arial" w:cs="AL-Mohanad Bold" w:hint="cs"/>
                <w:b/>
                <w:bCs/>
                <w:color w:val="000000"/>
                <w:sz w:val="28"/>
                <w:szCs w:val="28"/>
                <w:rtl/>
              </w:rPr>
              <w:t>الأشجار</w:t>
            </w:r>
            <w:r w:rsidRPr="00371089">
              <w:rPr>
                <w:rFonts w:hint="cs"/>
                <w:b/>
                <w:bCs/>
                <w:sz w:val="28"/>
                <w:szCs w:val="28"/>
                <w:rtl/>
              </w:rPr>
              <w:t xml:space="preserve"> ـــ </w:t>
            </w:r>
            <w:r w:rsidRPr="00371089">
              <w:rPr>
                <w:rFonts w:ascii="Arial" w:hAnsi="Arial" w:cs="AL-Mohanad Bold" w:hint="cs"/>
                <w:b/>
                <w:bCs/>
                <w:color w:val="000000"/>
                <w:sz w:val="28"/>
                <w:szCs w:val="28"/>
                <w:rtl/>
              </w:rPr>
              <w:t>أوراق</w:t>
            </w:r>
            <w:r w:rsidRPr="00371089">
              <w:rPr>
                <w:rFonts w:ascii="Arial" w:hAnsi="Arial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]</w:t>
            </w:r>
          </w:p>
        </w:tc>
      </w:tr>
      <w:tr w:rsidR="0068227E" w:rsidRPr="005B7CF0" w:rsidTr="00371089">
        <w:trPr>
          <w:trHeight w:val="298"/>
        </w:trPr>
        <w:tc>
          <w:tcPr>
            <w:tcW w:w="10490" w:type="dxa"/>
            <w:shd w:val="clear" w:color="auto" w:fill="auto"/>
          </w:tcPr>
          <w:p w:rsidR="0068227E" w:rsidRPr="00371089" w:rsidRDefault="0068227E" w:rsidP="00371089">
            <w:pPr>
              <w:rPr>
                <w:b/>
                <w:bCs/>
                <w:sz w:val="28"/>
                <w:szCs w:val="28"/>
                <w:rtl/>
              </w:rPr>
            </w:pPr>
            <w:r w:rsidRPr="0037108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 ـ </w:t>
            </w:r>
            <w:r w:rsidRPr="00371089">
              <w:rPr>
                <w:rFonts w:ascii="Arial" w:hAnsi="Arial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( الماء يفي باحتياج المزارعين</w:t>
            </w:r>
            <w:r w:rsidRPr="0037108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).   علامة جر المضاف إليه في هذه الجملة  هي  :</w:t>
            </w:r>
            <w:r w:rsidRPr="00371089">
              <w:rPr>
                <w:rFonts w:ascii="Arial" w:hAnsi="Arial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="00371089" w:rsidRPr="00371089">
              <w:rPr>
                <w:rFonts w:ascii="Arial" w:hAnsi="Arial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  <w:r w:rsidRPr="00371089">
              <w:rPr>
                <w:rFonts w:ascii="Arial" w:hAnsi="Arial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[ الياء </w:t>
            </w:r>
            <w:r w:rsidRPr="00371089">
              <w:rPr>
                <w:rFonts w:hint="cs"/>
                <w:b/>
                <w:bCs/>
                <w:sz w:val="28"/>
                <w:szCs w:val="28"/>
                <w:rtl/>
              </w:rPr>
              <w:t xml:space="preserve"> ـــ </w:t>
            </w:r>
            <w:r w:rsidRPr="00371089">
              <w:rPr>
                <w:rFonts w:ascii="Arial" w:hAnsi="Arial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الفتحة </w:t>
            </w:r>
            <w:r w:rsidRPr="00371089">
              <w:rPr>
                <w:rFonts w:hint="cs"/>
                <w:b/>
                <w:bCs/>
                <w:sz w:val="28"/>
                <w:szCs w:val="28"/>
                <w:rtl/>
              </w:rPr>
              <w:t xml:space="preserve">ـــ </w:t>
            </w:r>
            <w:r w:rsidRPr="00371089">
              <w:rPr>
                <w:rFonts w:ascii="Arial" w:hAnsi="Arial" w:cs="AL-Mohanad Bold" w:hint="cs"/>
                <w:b/>
                <w:bCs/>
                <w:color w:val="000000"/>
                <w:sz w:val="28"/>
                <w:szCs w:val="28"/>
                <w:rtl/>
              </w:rPr>
              <w:t>الكسرة ]</w:t>
            </w:r>
          </w:p>
        </w:tc>
      </w:tr>
      <w:tr w:rsidR="0068227E" w:rsidRPr="005B7CF0" w:rsidTr="00371089">
        <w:trPr>
          <w:trHeight w:val="298"/>
        </w:trPr>
        <w:tc>
          <w:tcPr>
            <w:tcW w:w="10490" w:type="dxa"/>
            <w:shd w:val="clear" w:color="auto" w:fill="auto"/>
          </w:tcPr>
          <w:p w:rsidR="0068227E" w:rsidRPr="00371089" w:rsidRDefault="0068227E" w:rsidP="00371089">
            <w:pPr>
              <w:rPr>
                <w:b/>
                <w:bCs/>
                <w:sz w:val="28"/>
                <w:szCs w:val="28"/>
                <w:rtl/>
              </w:rPr>
            </w:pPr>
            <w:r w:rsidRPr="00371089">
              <w:rPr>
                <w:rFonts w:cs="AL-Mohanad Bold" w:hint="cs"/>
                <w:b/>
                <w:bCs/>
                <w:sz w:val="28"/>
                <w:szCs w:val="28"/>
                <w:rtl/>
              </w:rPr>
              <w:t>3 .  (  فإذا وصل الماء إلى سطح الأرضِ ) .</w:t>
            </w:r>
            <w:r w:rsidR="0037108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7108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 المضاف  في هذه الجملة هو :</w:t>
            </w:r>
            <w:r w:rsidRPr="0037108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371089" w:rsidRPr="0037108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7108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71089">
              <w:rPr>
                <w:rFonts w:ascii="Arial" w:hAnsi="Arial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[ الماء </w:t>
            </w:r>
            <w:r w:rsidRPr="00371089">
              <w:rPr>
                <w:rFonts w:hint="cs"/>
                <w:b/>
                <w:bCs/>
                <w:sz w:val="28"/>
                <w:szCs w:val="28"/>
                <w:rtl/>
              </w:rPr>
              <w:t xml:space="preserve"> ـــ </w:t>
            </w:r>
            <w:r w:rsidRPr="00371089">
              <w:rPr>
                <w:rFonts w:ascii="Arial" w:hAnsi="Arial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الأرض </w:t>
            </w:r>
            <w:r w:rsidRPr="00371089">
              <w:rPr>
                <w:rFonts w:hint="cs"/>
                <w:b/>
                <w:bCs/>
                <w:sz w:val="28"/>
                <w:szCs w:val="28"/>
                <w:rtl/>
              </w:rPr>
              <w:t xml:space="preserve">ـــ </w:t>
            </w:r>
            <w:r w:rsidRPr="00371089">
              <w:rPr>
                <w:rFonts w:ascii="Arial" w:hAnsi="Arial" w:cs="AL-Mohanad Bold" w:hint="cs"/>
                <w:b/>
                <w:bCs/>
                <w:color w:val="000000"/>
                <w:sz w:val="28"/>
                <w:szCs w:val="28"/>
                <w:rtl/>
              </w:rPr>
              <w:t>سطح]</w:t>
            </w:r>
          </w:p>
        </w:tc>
      </w:tr>
      <w:tr w:rsidR="00371089" w:rsidRPr="005B7CF0" w:rsidTr="00371089">
        <w:trPr>
          <w:trHeight w:val="298"/>
        </w:trPr>
        <w:tc>
          <w:tcPr>
            <w:tcW w:w="10490" w:type="dxa"/>
            <w:shd w:val="clear" w:color="auto" w:fill="auto"/>
          </w:tcPr>
          <w:p w:rsidR="00371089" w:rsidRPr="00371089" w:rsidRDefault="00371089" w:rsidP="00371089">
            <w:pPr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AL-Mohanad Bold" w:hint="cs"/>
                <w:b/>
                <w:bCs/>
                <w:rtl/>
              </w:rPr>
              <w:t xml:space="preserve"> </w:t>
            </w:r>
            <w:r w:rsidRPr="00371089">
              <w:rPr>
                <w:rFonts w:ascii="Simplified Arabic" w:hAnsi="Simplified Arabic" w:cs="AL-Mohanad Bold"/>
                <w:b/>
                <w:bCs/>
                <w:rtl/>
              </w:rPr>
              <w:t xml:space="preserve">4ـ  </w:t>
            </w:r>
            <w:r w:rsidRPr="00371089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سلامة الإنسان من </w:t>
            </w:r>
            <w:r w:rsidRPr="00371089">
              <w:rPr>
                <w:rFonts w:cs="AL-Mohanad Bold"/>
                <w:sz w:val="28"/>
                <w:szCs w:val="28"/>
                <w:rtl/>
              </w:rPr>
              <w:t>..............................</w:t>
            </w:r>
            <w:r w:rsidRPr="00371089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          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Pr="00371089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371089">
              <w:rPr>
                <w:rFonts w:cs="AL-Mohanad Bold" w:hint="cs"/>
                <w:b/>
                <w:bCs/>
                <w:sz w:val="36"/>
                <w:szCs w:val="36"/>
                <w:rtl/>
              </w:rPr>
              <w:t>[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71089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سلامة ُ بيئته ـ تسلم بيئته ـ سلامةِ بيئته </w:t>
            </w:r>
            <w:r w:rsidRPr="00371089">
              <w:rPr>
                <w:rFonts w:cs="AL-Mohanad Bold" w:hint="cs"/>
                <w:b/>
                <w:bCs/>
                <w:sz w:val="36"/>
                <w:szCs w:val="36"/>
                <w:rtl/>
              </w:rPr>
              <w:t>]</w:t>
            </w:r>
            <w:r w:rsidRPr="00371089">
              <w:rPr>
                <w:rFonts w:cs="AL-Mohanad Bold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8227E" w:rsidRPr="00371089" w:rsidRDefault="00371089" w:rsidP="00371089">
      <w:pPr>
        <w:shd w:val="clear" w:color="auto" w:fill="BFBFBF" w:themeFill="background1" w:themeFillShade="BF"/>
        <w:tabs>
          <w:tab w:val="left" w:pos="999"/>
        </w:tabs>
        <w:ind w:right="-1134" w:hanging="1050"/>
        <w:rPr>
          <w:rFonts w:ascii="ae_AlMohanad" w:hAnsi="ae_AlMohanad" w:cs="ae_AlMohanad"/>
          <w:b/>
          <w:bCs/>
          <w:color w:val="000000" w:themeColor="text1"/>
          <w:sz w:val="28"/>
          <w:szCs w:val="28"/>
          <w:u w:val="single"/>
          <w:rtl/>
        </w:rPr>
      </w:pPr>
      <w:r w:rsidRPr="00371089">
        <w:rPr>
          <w:rFonts w:ascii="ae_AlMohanad" w:hAnsi="ae_AlMohanad" w:cs="ae_AlMohanad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="0068227E" w:rsidRPr="00371089">
        <w:rPr>
          <w:rFonts w:ascii="ae_AlMohanad" w:hAnsi="ae_AlMohanad" w:cs="ae_AlMohanad"/>
          <w:b/>
          <w:bCs/>
          <w:color w:val="000000" w:themeColor="text1"/>
          <w:sz w:val="28"/>
          <w:szCs w:val="28"/>
          <w:u w:val="single"/>
          <w:rtl/>
        </w:rPr>
        <w:t>(ب)  اكتشف الخطأ في العبارات التالية وصوبه  حسب القاعدة النحوية :</w:t>
      </w:r>
    </w:p>
    <w:tbl>
      <w:tblPr>
        <w:tblStyle w:val="a3"/>
        <w:tblpPr w:leftFromText="180" w:rightFromText="180" w:vertAnchor="text" w:horzAnchor="margin" w:tblpXSpec="center" w:tblpY="54"/>
        <w:bidiVisual/>
        <w:tblW w:w="10349" w:type="dxa"/>
        <w:tblLook w:val="04A0"/>
      </w:tblPr>
      <w:tblGrid>
        <w:gridCol w:w="5529"/>
        <w:gridCol w:w="2126"/>
        <w:gridCol w:w="2694"/>
      </w:tblGrid>
      <w:tr w:rsidR="0068227E" w:rsidRPr="000F74AA" w:rsidTr="0068227E">
        <w:tc>
          <w:tcPr>
            <w:tcW w:w="5529" w:type="dxa"/>
          </w:tcPr>
          <w:p w:rsidR="0068227E" w:rsidRPr="00371089" w:rsidRDefault="00371089" w:rsidP="0068227E">
            <w:pPr>
              <w:tabs>
                <w:tab w:val="left" w:pos="999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71089">
              <w:rPr>
                <w:b/>
                <w:bCs/>
                <w:sz w:val="28"/>
                <w:szCs w:val="28"/>
                <w:rtl/>
              </w:rPr>
              <w:t>الجملة</w:t>
            </w:r>
          </w:p>
        </w:tc>
        <w:tc>
          <w:tcPr>
            <w:tcW w:w="2126" w:type="dxa"/>
          </w:tcPr>
          <w:p w:rsidR="0068227E" w:rsidRPr="00371089" w:rsidRDefault="0068227E" w:rsidP="00D20EDB">
            <w:pPr>
              <w:tabs>
                <w:tab w:val="left" w:pos="999"/>
              </w:tabs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371089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            الخــــطـــــأ</w:t>
            </w:r>
          </w:p>
        </w:tc>
        <w:tc>
          <w:tcPr>
            <w:tcW w:w="2694" w:type="dxa"/>
          </w:tcPr>
          <w:p w:rsidR="0068227E" w:rsidRPr="00371089" w:rsidRDefault="0068227E" w:rsidP="0068227E">
            <w:pPr>
              <w:tabs>
                <w:tab w:val="left" w:pos="999"/>
              </w:tabs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371089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        الصــــــــــواب</w:t>
            </w:r>
          </w:p>
        </w:tc>
      </w:tr>
      <w:tr w:rsidR="0068227E" w:rsidRPr="000F74AA" w:rsidTr="0068227E">
        <w:tc>
          <w:tcPr>
            <w:tcW w:w="5529" w:type="dxa"/>
          </w:tcPr>
          <w:p w:rsidR="0068227E" w:rsidRPr="00371089" w:rsidRDefault="0068227E" w:rsidP="00371089">
            <w:pPr>
              <w:tabs>
                <w:tab w:val="left" w:pos="999"/>
              </w:tabs>
              <w:rPr>
                <w:rFonts w:cs="AL-Mohanad Bold"/>
                <w:sz w:val="26"/>
                <w:szCs w:val="26"/>
                <w:rtl/>
              </w:rPr>
            </w:pPr>
            <w:r w:rsidRPr="00371089">
              <w:rPr>
                <w:rFonts w:cs="AL-Mohanad Bold" w:hint="cs"/>
                <w:sz w:val="26"/>
                <w:szCs w:val="26"/>
                <w:rtl/>
              </w:rPr>
              <w:t>1ــ  مواطنون الوطن يسهمون في الاهتمام بنظافة الحدائق  .</w:t>
            </w:r>
          </w:p>
        </w:tc>
        <w:tc>
          <w:tcPr>
            <w:tcW w:w="2126" w:type="dxa"/>
          </w:tcPr>
          <w:p w:rsidR="0068227E" w:rsidRPr="000F74AA" w:rsidRDefault="0068227E" w:rsidP="00D20EDB">
            <w:pPr>
              <w:tabs>
                <w:tab w:val="left" w:pos="999"/>
              </w:tabs>
              <w:rPr>
                <w:b/>
                <w:bCs/>
                <w:rtl/>
              </w:rPr>
            </w:pPr>
          </w:p>
          <w:p w:rsidR="0068227E" w:rsidRPr="000F74AA" w:rsidRDefault="0068227E" w:rsidP="00D20EDB">
            <w:pPr>
              <w:tabs>
                <w:tab w:val="left" w:pos="999"/>
              </w:tabs>
              <w:rPr>
                <w:b/>
                <w:bCs/>
                <w:rtl/>
              </w:rPr>
            </w:pPr>
          </w:p>
        </w:tc>
        <w:tc>
          <w:tcPr>
            <w:tcW w:w="2694" w:type="dxa"/>
          </w:tcPr>
          <w:p w:rsidR="0068227E" w:rsidRPr="000F74AA" w:rsidRDefault="0068227E" w:rsidP="00D20EDB">
            <w:pPr>
              <w:tabs>
                <w:tab w:val="left" w:pos="999"/>
              </w:tabs>
              <w:rPr>
                <w:b/>
                <w:bCs/>
                <w:rtl/>
              </w:rPr>
            </w:pPr>
          </w:p>
        </w:tc>
      </w:tr>
      <w:tr w:rsidR="0068227E" w:rsidRPr="000F74AA" w:rsidTr="0068227E">
        <w:tc>
          <w:tcPr>
            <w:tcW w:w="5529" w:type="dxa"/>
          </w:tcPr>
          <w:p w:rsidR="0068227E" w:rsidRPr="00371089" w:rsidRDefault="0068227E" w:rsidP="00371089">
            <w:pPr>
              <w:tabs>
                <w:tab w:val="left" w:pos="999"/>
              </w:tabs>
              <w:rPr>
                <w:rFonts w:cs="AL-Mohanad Bold"/>
                <w:sz w:val="26"/>
                <w:szCs w:val="26"/>
                <w:rtl/>
              </w:rPr>
            </w:pPr>
            <w:r w:rsidRPr="00371089">
              <w:rPr>
                <w:rFonts w:cs="AL-Mohanad Bold" w:hint="cs"/>
                <w:sz w:val="26"/>
                <w:szCs w:val="26"/>
                <w:rtl/>
              </w:rPr>
              <w:t xml:space="preserve">2ــ محافظة الموطنون على الأشجار مظهر حضاري . </w:t>
            </w:r>
          </w:p>
        </w:tc>
        <w:tc>
          <w:tcPr>
            <w:tcW w:w="2126" w:type="dxa"/>
          </w:tcPr>
          <w:p w:rsidR="0068227E" w:rsidRPr="000F74AA" w:rsidRDefault="0068227E" w:rsidP="00D20EDB">
            <w:pPr>
              <w:tabs>
                <w:tab w:val="left" w:pos="999"/>
              </w:tabs>
              <w:rPr>
                <w:b/>
                <w:bCs/>
                <w:rtl/>
              </w:rPr>
            </w:pPr>
          </w:p>
          <w:p w:rsidR="0068227E" w:rsidRPr="000F74AA" w:rsidRDefault="0068227E" w:rsidP="00D20EDB">
            <w:pPr>
              <w:tabs>
                <w:tab w:val="left" w:pos="999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</w:t>
            </w:r>
          </w:p>
        </w:tc>
        <w:tc>
          <w:tcPr>
            <w:tcW w:w="2694" w:type="dxa"/>
          </w:tcPr>
          <w:p w:rsidR="0068227E" w:rsidRPr="000F74AA" w:rsidRDefault="0068227E" w:rsidP="00D20EDB">
            <w:pPr>
              <w:tabs>
                <w:tab w:val="left" w:pos="999"/>
              </w:tabs>
              <w:rPr>
                <w:b/>
                <w:bCs/>
                <w:rtl/>
              </w:rPr>
            </w:pPr>
          </w:p>
        </w:tc>
      </w:tr>
    </w:tbl>
    <w:p w:rsidR="00D44FA4" w:rsidRPr="00371089" w:rsidRDefault="0068227E" w:rsidP="00371089">
      <w:pPr>
        <w:shd w:val="clear" w:color="auto" w:fill="BFBFBF" w:themeFill="background1" w:themeFillShade="BF"/>
        <w:tabs>
          <w:tab w:val="left" w:pos="999"/>
        </w:tabs>
        <w:ind w:right="-1134" w:hanging="1050"/>
        <w:rPr>
          <w:rFonts w:ascii="ae_AlMohanad" w:hAnsi="ae_AlMohanad" w:cs="ae_AlMohanad"/>
          <w:b/>
          <w:bCs/>
          <w:color w:val="000000" w:themeColor="text1"/>
          <w:sz w:val="28"/>
          <w:szCs w:val="28"/>
          <w:u w:val="single"/>
          <w:rtl/>
        </w:rPr>
      </w:pPr>
      <w:r w:rsidRPr="00371089">
        <w:rPr>
          <w:rFonts w:ascii="ae_AlMohanad" w:hAnsi="ae_AlMohanad" w:cs="ae_AlMohanad"/>
          <w:b/>
          <w:bCs/>
          <w:color w:val="000000" w:themeColor="text1"/>
          <w:sz w:val="28"/>
          <w:szCs w:val="28"/>
          <w:u w:val="single"/>
          <w:rtl/>
        </w:rPr>
        <w:t xml:space="preserve">(ج) أعرب  </w:t>
      </w:r>
      <w:r w:rsidR="00D44FA4" w:rsidRPr="00371089">
        <w:rPr>
          <w:rFonts w:ascii="ae_AlMohanad" w:hAnsi="ae_AlMohanad" w:cs="ae_AlMohanad"/>
          <w:b/>
          <w:bCs/>
          <w:color w:val="000000" w:themeColor="text1"/>
          <w:sz w:val="28"/>
          <w:szCs w:val="28"/>
          <w:u w:val="single"/>
          <w:rtl/>
        </w:rPr>
        <w:t xml:space="preserve">ما تحته خط </w:t>
      </w:r>
      <w:r w:rsidRPr="00371089">
        <w:rPr>
          <w:rFonts w:ascii="ae_AlMohanad" w:hAnsi="ae_AlMohanad" w:cs="ae_AlMohanad"/>
          <w:b/>
          <w:bCs/>
          <w:color w:val="000000" w:themeColor="text1"/>
          <w:sz w:val="28"/>
          <w:szCs w:val="28"/>
          <w:u w:val="single"/>
          <w:rtl/>
        </w:rPr>
        <w:t xml:space="preserve">في الجملة التالية </w:t>
      </w:r>
      <w:r w:rsidR="00D44FA4" w:rsidRPr="00371089">
        <w:rPr>
          <w:rFonts w:ascii="ae_AlMohanad" w:hAnsi="ae_AlMohanad" w:cs="ae_AlMohanad"/>
          <w:b/>
          <w:bCs/>
          <w:color w:val="000000" w:themeColor="text1"/>
          <w:sz w:val="28"/>
          <w:szCs w:val="28"/>
          <w:u w:val="single"/>
          <w:rtl/>
        </w:rPr>
        <w:t xml:space="preserve">. </w:t>
      </w:r>
    </w:p>
    <w:tbl>
      <w:tblPr>
        <w:tblStyle w:val="a3"/>
        <w:bidiVisual/>
        <w:tblW w:w="10490" w:type="dxa"/>
        <w:tblInd w:w="-942" w:type="dxa"/>
        <w:tblLook w:val="04A0"/>
      </w:tblPr>
      <w:tblGrid>
        <w:gridCol w:w="4242"/>
        <w:gridCol w:w="6248"/>
      </w:tblGrid>
      <w:tr w:rsidR="0068227E" w:rsidTr="00371089">
        <w:tc>
          <w:tcPr>
            <w:tcW w:w="4242" w:type="dxa"/>
          </w:tcPr>
          <w:p w:rsidR="0068227E" w:rsidRPr="00371089" w:rsidRDefault="00371089" w:rsidP="0068227E">
            <w:pPr>
              <w:tabs>
                <w:tab w:val="left" w:pos="999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71089">
              <w:rPr>
                <w:b/>
                <w:bCs/>
                <w:sz w:val="28"/>
                <w:szCs w:val="28"/>
                <w:rtl/>
              </w:rPr>
              <w:t>الجملة</w:t>
            </w:r>
          </w:p>
        </w:tc>
        <w:tc>
          <w:tcPr>
            <w:tcW w:w="6248" w:type="dxa"/>
          </w:tcPr>
          <w:p w:rsidR="0068227E" w:rsidRPr="00371089" w:rsidRDefault="0068227E" w:rsidP="0068227E">
            <w:pPr>
              <w:tabs>
                <w:tab w:val="left" w:pos="999"/>
              </w:tabs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371089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إعراب ما تحته خط</w:t>
            </w:r>
          </w:p>
        </w:tc>
      </w:tr>
      <w:tr w:rsidR="0068227E" w:rsidTr="00371089">
        <w:tc>
          <w:tcPr>
            <w:tcW w:w="4242" w:type="dxa"/>
          </w:tcPr>
          <w:p w:rsidR="0068227E" w:rsidRPr="00371089" w:rsidRDefault="0068227E" w:rsidP="0068227E">
            <w:pPr>
              <w:tabs>
                <w:tab w:val="left" w:pos="999"/>
              </w:tabs>
              <w:rPr>
                <w:b/>
                <w:bCs/>
                <w:sz w:val="26"/>
                <w:szCs w:val="26"/>
                <w:rtl/>
              </w:rPr>
            </w:pPr>
            <w:r w:rsidRPr="00371089">
              <w:rPr>
                <w:rFonts w:hint="cs"/>
                <w:b/>
                <w:bCs/>
                <w:sz w:val="26"/>
                <w:szCs w:val="26"/>
                <w:rtl/>
              </w:rPr>
              <w:t>لا نشتري من باعة ا</w:t>
            </w:r>
            <w:r w:rsidRPr="00371089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لحلوى</w:t>
            </w:r>
            <w:r w:rsidRPr="00371089"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المتجولين .</w:t>
            </w:r>
          </w:p>
        </w:tc>
        <w:tc>
          <w:tcPr>
            <w:tcW w:w="6248" w:type="dxa"/>
          </w:tcPr>
          <w:p w:rsidR="0068227E" w:rsidRPr="00371089" w:rsidRDefault="0068227E" w:rsidP="0068227E">
            <w:pPr>
              <w:tabs>
                <w:tab w:val="left" w:pos="999"/>
              </w:tabs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371089" w:rsidRPr="00397C96" w:rsidRDefault="00371089" w:rsidP="00371089">
      <w:pPr>
        <w:shd w:val="pct10" w:color="auto" w:fill="BFBFBF" w:themeFill="background1" w:themeFillShade="BF"/>
        <w:ind w:right="-1134" w:hanging="1050"/>
        <w:rPr>
          <w:rFonts w:ascii="Arial" w:hAnsi="Arial" w:cs="Arial"/>
          <w:b/>
          <w:bCs/>
          <w:color w:val="000000"/>
          <w:sz w:val="26"/>
          <w:szCs w:val="26"/>
          <w:rtl/>
        </w:rPr>
      </w:pPr>
      <w:r w:rsidRPr="00397C96">
        <w:rPr>
          <w:rFonts w:cs="Sultan Medium" w:hint="cs"/>
          <w:b/>
          <w:bCs/>
          <w:sz w:val="30"/>
          <w:szCs w:val="30"/>
          <w:shd w:val="clear" w:color="auto" w:fill="BFBFBF" w:themeFill="background1" w:themeFillShade="BF"/>
          <w:rtl/>
        </w:rPr>
        <w:t xml:space="preserve">السؤال الثالث </w:t>
      </w:r>
      <w:r w:rsidRPr="00397C96">
        <w:rPr>
          <w:rFonts w:cs="Sultan Medium" w:hint="cs"/>
          <w:b/>
          <w:bCs/>
          <w:sz w:val="26"/>
          <w:szCs w:val="26"/>
          <w:shd w:val="clear" w:color="auto" w:fill="BFBFBF" w:themeFill="background1" w:themeFillShade="BF"/>
          <w:rtl/>
        </w:rPr>
        <w:t>:</w:t>
      </w:r>
      <w:r w:rsidRPr="00397C96">
        <w:rPr>
          <w:rFonts w:hint="cs"/>
          <w:b/>
          <w:bCs/>
          <w:sz w:val="26"/>
          <w:szCs w:val="26"/>
          <w:rtl/>
        </w:rPr>
        <w:t xml:space="preserve"> </w:t>
      </w:r>
      <w:r w:rsidRPr="00397C96">
        <w:rPr>
          <w:rFonts w:ascii="Arial" w:hAnsi="Arial" w:cs="AL-Mohanad Bold" w:hint="cs"/>
          <w:b/>
          <w:bCs/>
          <w:color w:val="000000"/>
          <w:sz w:val="30"/>
          <w:szCs w:val="30"/>
          <w:rtl/>
        </w:rPr>
        <w:t xml:space="preserve">أكتب رسالة إلى أخي الأصغر أنصحه فيها بعدم السهر : </w:t>
      </w:r>
    </w:p>
    <w:p w:rsidR="00371089" w:rsidRPr="00030CAD" w:rsidRDefault="00371089" w:rsidP="00371089">
      <w:pPr>
        <w:rPr>
          <w:noProof/>
          <w:sz w:val="30"/>
          <w:szCs w:val="30"/>
          <w:rtl/>
        </w:rPr>
      </w:pPr>
      <w:r>
        <w:rPr>
          <w:noProof/>
          <w:sz w:val="20"/>
          <w:szCs w:val="20"/>
          <w:rtl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60.55pt;margin-top:10.35pt;width:516.45pt;height:242.1pt;z-index:251658240" adj="924">
            <v:textbox style="mso-next-textbox:#_x0000_s1026">
              <w:txbxContent>
                <w:p w:rsidR="00371089" w:rsidRPr="00452D6A" w:rsidRDefault="00371089" w:rsidP="00371089">
                  <w:pPr>
                    <w:spacing w:line="360" w:lineRule="auto"/>
                    <w:jc w:val="center"/>
                    <w:rPr>
                      <w:rFonts w:ascii="Arial" w:hAnsi="Arial" w:cs="AL-Mohanad Bold"/>
                      <w:b/>
                      <w:bCs/>
                      <w:color w:val="000000"/>
                      <w:rtl/>
                    </w:rPr>
                  </w:pPr>
                  <w:r w:rsidRPr="00452D6A">
                    <w:rPr>
                      <w:rFonts w:ascii="Arial" w:hAnsi="Arial" w:cs="AL-Mohanad Bold" w:hint="cs"/>
                      <w:b/>
                      <w:bCs/>
                      <w:color w:val="000000"/>
                      <w:rtl/>
                    </w:rPr>
                    <w:t>بسم الله الرحمن الرحيم</w:t>
                  </w:r>
                </w:p>
                <w:p w:rsidR="00371089" w:rsidRPr="00452D6A" w:rsidRDefault="00371089" w:rsidP="00371089">
                  <w:pPr>
                    <w:spacing w:line="360" w:lineRule="auto"/>
                    <w:rPr>
                      <w:rFonts w:ascii="Arial" w:hAnsi="Arial" w:cs="AL-Mohanad Bold"/>
                      <w:b/>
                      <w:bCs/>
                      <w:color w:val="000000"/>
                      <w:rtl/>
                    </w:rPr>
                  </w:pPr>
                  <w:r w:rsidRPr="00452D6A">
                    <w:rPr>
                      <w:rFonts w:ascii="Arial" w:hAnsi="Arial" w:cs="AL-Mohanad Bold" w:hint="cs"/>
                      <w:b/>
                      <w:bCs/>
                      <w:color w:val="000000"/>
                      <w:rtl/>
                    </w:rPr>
                    <w:t xml:space="preserve">أخي العزيز  /  </w:t>
                  </w:r>
                  <w:r w:rsidRPr="00DC249B">
                    <w:rPr>
                      <w:rFonts w:ascii="Arial" w:hAnsi="Arial" w:cs="AL-Mohanad Bold" w:hint="cs"/>
                      <w:b/>
                      <w:bCs/>
                      <w:color w:val="000000"/>
                      <w:sz w:val="12"/>
                      <w:szCs w:val="12"/>
                      <w:rtl/>
                    </w:rPr>
                    <w:t>..............................................................</w:t>
                  </w:r>
                  <w:r>
                    <w:rPr>
                      <w:rFonts w:ascii="Arial" w:hAnsi="Arial" w:cs="AL-Mohanad Bold" w:hint="cs"/>
                      <w:b/>
                      <w:bCs/>
                      <w:color w:val="000000"/>
                      <w:sz w:val="12"/>
                      <w:szCs w:val="12"/>
                      <w:rtl/>
                    </w:rPr>
                    <w:t>.............................</w:t>
                  </w:r>
                  <w:r w:rsidRPr="00DC249B">
                    <w:rPr>
                      <w:rFonts w:ascii="Arial" w:hAnsi="Arial" w:cs="AL-Mohanad Bold" w:hint="cs"/>
                      <w:b/>
                      <w:bCs/>
                      <w:color w:val="000000"/>
                      <w:sz w:val="12"/>
                      <w:szCs w:val="12"/>
                      <w:rtl/>
                    </w:rPr>
                    <w:t>.................</w:t>
                  </w:r>
                  <w:r w:rsidRPr="00DC249B">
                    <w:rPr>
                      <w:rFonts w:ascii="Arial" w:hAnsi="Arial" w:cs="AL-Mohanad Bold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</w:t>
                  </w:r>
                  <w:r>
                    <w:rPr>
                      <w:rFonts w:ascii="Arial" w:hAnsi="Arial" w:cs="AL-Mohanad Bold" w:hint="cs"/>
                      <w:b/>
                      <w:bCs/>
                      <w:color w:val="000000"/>
                      <w:rtl/>
                    </w:rPr>
                    <w:t>حفظك الله</w:t>
                  </w:r>
                </w:p>
                <w:p w:rsidR="00371089" w:rsidRPr="00452D6A" w:rsidRDefault="00371089" w:rsidP="00371089">
                  <w:pPr>
                    <w:spacing w:line="360" w:lineRule="auto"/>
                    <w:jc w:val="center"/>
                    <w:rPr>
                      <w:rFonts w:ascii="Arial" w:hAnsi="Arial" w:cs="AL-Mohanad Bold"/>
                      <w:b/>
                      <w:bCs/>
                      <w:color w:val="000000"/>
                      <w:rtl/>
                    </w:rPr>
                  </w:pPr>
                  <w:r w:rsidRPr="00DC249B">
                    <w:rPr>
                      <w:rFonts w:ascii="Arial" w:hAnsi="Arial" w:cs="AL-Mohanad Bold" w:hint="cs"/>
                      <w:b/>
                      <w:bCs/>
                      <w:color w:val="000000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</w:t>
                  </w:r>
                  <w:r>
                    <w:rPr>
                      <w:rFonts w:ascii="Arial" w:hAnsi="Arial" w:cs="AL-Mohanad Bold" w:hint="cs"/>
                      <w:b/>
                      <w:bCs/>
                      <w:color w:val="000000"/>
                      <w:sz w:val="12"/>
                      <w:szCs w:val="12"/>
                      <w:rtl/>
                    </w:rPr>
                    <w:t>.....................................</w:t>
                  </w:r>
                  <w:r w:rsidRPr="00DC249B">
                    <w:rPr>
                      <w:rFonts w:ascii="Arial" w:hAnsi="Arial" w:cs="AL-Mohanad Bold" w:hint="cs"/>
                      <w:b/>
                      <w:bCs/>
                      <w:color w:val="000000"/>
                      <w:sz w:val="12"/>
                      <w:szCs w:val="12"/>
                      <w:rtl/>
                    </w:rPr>
                    <w:t>......</w:t>
                  </w:r>
                  <w:r w:rsidRPr="00DC249B">
                    <w:rPr>
                      <w:rFonts w:ascii="Arial" w:hAnsi="Arial" w:cs="AL-Mohanad Bold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           </w:t>
                  </w:r>
                  <w:r w:rsidRPr="00452D6A">
                    <w:rPr>
                      <w:rFonts w:ascii="Arial" w:hAnsi="Arial" w:cs="AL-Mohanad Bold" w:hint="cs"/>
                      <w:b/>
                      <w:bCs/>
                      <w:color w:val="000000"/>
                      <w:rtl/>
                    </w:rPr>
                    <w:t>وبعد :</w:t>
                  </w:r>
                </w:p>
                <w:p w:rsidR="00371089" w:rsidRPr="00DC249B" w:rsidRDefault="00371089" w:rsidP="00371089">
                  <w:pPr>
                    <w:spacing w:before="240" w:line="480" w:lineRule="auto"/>
                    <w:rPr>
                      <w:rFonts w:ascii="Arial" w:hAnsi="Arial" w:cs="AL-Mohanad Bold"/>
                      <w:b/>
                      <w:bCs/>
                      <w:color w:val="000000"/>
                      <w:sz w:val="2"/>
                      <w:szCs w:val="8"/>
                      <w:rtl/>
                    </w:rPr>
                  </w:pPr>
                  <w:r w:rsidRPr="00DC249B">
                    <w:rPr>
                      <w:rFonts w:ascii="Arial" w:hAnsi="Arial" w:cs="AL-Mohanad Bold" w:hint="cs"/>
                      <w:b/>
                      <w:bCs/>
                      <w:color w:val="000000"/>
                      <w:sz w:val="2"/>
                      <w:szCs w:val="8"/>
                      <w:rtl/>
                    </w:rPr>
                    <w:t>......................................................................................................................................................</w:t>
                  </w:r>
                  <w:r>
                    <w:rPr>
                      <w:rFonts w:ascii="Arial" w:hAnsi="Arial" w:cs="AL-Mohanad Bold" w:hint="cs"/>
                      <w:b/>
                      <w:bCs/>
                      <w:color w:val="000000"/>
                      <w:sz w:val="2"/>
                      <w:szCs w:val="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DC249B">
                    <w:rPr>
                      <w:rFonts w:ascii="Arial" w:hAnsi="Arial" w:cs="AL-Mohanad Bold" w:hint="cs"/>
                      <w:b/>
                      <w:bCs/>
                      <w:color w:val="000000"/>
                      <w:sz w:val="2"/>
                      <w:szCs w:val="8"/>
                      <w:rtl/>
                    </w:rPr>
                    <w:t>...........................</w:t>
                  </w:r>
                </w:p>
                <w:p w:rsidR="00371089" w:rsidRPr="00DC249B" w:rsidRDefault="00371089" w:rsidP="00371089">
                  <w:pPr>
                    <w:spacing w:before="240" w:line="480" w:lineRule="auto"/>
                    <w:rPr>
                      <w:rFonts w:ascii="Arial" w:hAnsi="Arial" w:cs="AL-Mohanad Bold"/>
                      <w:b/>
                      <w:bCs/>
                      <w:color w:val="000000"/>
                      <w:sz w:val="2"/>
                      <w:szCs w:val="8"/>
                      <w:rtl/>
                    </w:rPr>
                  </w:pPr>
                  <w:r w:rsidRPr="00DC249B">
                    <w:rPr>
                      <w:rFonts w:ascii="Arial" w:hAnsi="Arial" w:cs="AL-Mohanad Bold" w:hint="cs"/>
                      <w:b/>
                      <w:bCs/>
                      <w:color w:val="000000"/>
                      <w:sz w:val="2"/>
                      <w:szCs w:val="8"/>
                      <w:rtl/>
                    </w:rPr>
                    <w:t>......................................................................................................................................................</w:t>
                  </w:r>
                  <w:r>
                    <w:rPr>
                      <w:rFonts w:ascii="Arial" w:hAnsi="Arial" w:cs="AL-Mohanad Bold" w:hint="cs"/>
                      <w:b/>
                      <w:bCs/>
                      <w:color w:val="000000"/>
                      <w:sz w:val="2"/>
                      <w:szCs w:val="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DC249B">
                    <w:rPr>
                      <w:rFonts w:ascii="Arial" w:hAnsi="Arial" w:cs="AL-Mohanad Bold" w:hint="cs"/>
                      <w:b/>
                      <w:bCs/>
                      <w:color w:val="000000"/>
                      <w:sz w:val="2"/>
                      <w:szCs w:val="8"/>
                      <w:rtl/>
                    </w:rPr>
                    <w:t>...........................</w:t>
                  </w:r>
                </w:p>
                <w:p w:rsidR="00371089" w:rsidRPr="00DC249B" w:rsidRDefault="00371089" w:rsidP="00371089">
                  <w:pPr>
                    <w:spacing w:before="240" w:line="480" w:lineRule="auto"/>
                    <w:rPr>
                      <w:rFonts w:ascii="Arial" w:hAnsi="Arial" w:cs="AL-Mohanad Bold"/>
                      <w:b/>
                      <w:bCs/>
                      <w:color w:val="000000"/>
                      <w:sz w:val="2"/>
                      <w:szCs w:val="8"/>
                      <w:rtl/>
                    </w:rPr>
                  </w:pPr>
                  <w:r w:rsidRPr="00DC249B">
                    <w:rPr>
                      <w:rFonts w:ascii="Arial" w:hAnsi="Arial" w:cs="AL-Mohanad Bold" w:hint="cs"/>
                      <w:b/>
                      <w:bCs/>
                      <w:color w:val="000000"/>
                      <w:sz w:val="2"/>
                      <w:szCs w:val="8"/>
                      <w:rtl/>
                    </w:rPr>
                    <w:t>......................................................................................................................................................</w:t>
                  </w:r>
                  <w:r>
                    <w:rPr>
                      <w:rFonts w:ascii="Arial" w:hAnsi="Arial" w:cs="AL-Mohanad Bold" w:hint="cs"/>
                      <w:b/>
                      <w:bCs/>
                      <w:color w:val="000000"/>
                      <w:sz w:val="2"/>
                      <w:szCs w:val="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DC249B">
                    <w:rPr>
                      <w:rFonts w:ascii="Arial" w:hAnsi="Arial" w:cs="AL-Mohanad Bold" w:hint="cs"/>
                      <w:b/>
                      <w:bCs/>
                      <w:color w:val="000000"/>
                      <w:sz w:val="2"/>
                      <w:szCs w:val="8"/>
                      <w:rtl/>
                    </w:rPr>
                    <w:t>...........................</w:t>
                  </w:r>
                </w:p>
                <w:p w:rsidR="00371089" w:rsidRDefault="00371089" w:rsidP="00371089">
                  <w:pPr>
                    <w:jc w:val="center"/>
                    <w:rPr>
                      <w:rFonts w:ascii="Arial" w:hAnsi="Arial" w:cs="AL-Mohanad Bold"/>
                      <w:b/>
                      <w:bCs/>
                      <w:color w:val="000000"/>
                      <w:rtl/>
                    </w:rPr>
                  </w:pPr>
                  <w:r w:rsidRPr="006C7DF7">
                    <w:rPr>
                      <w:rFonts w:ascii="Arial" w:hAnsi="Arial" w:cs="AL-Mohanad Bold" w:hint="cs"/>
                      <w:b/>
                      <w:bCs/>
                      <w:color w:val="000000"/>
                      <w:rtl/>
                    </w:rPr>
                    <w:t xml:space="preserve">                                    </w:t>
                  </w:r>
                  <w:r>
                    <w:rPr>
                      <w:rFonts w:ascii="Arial" w:hAnsi="Arial" w:cs="AL-Mohanad Bold" w:hint="cs"/>
                      <w:b/>
                      <w:bCs/>
                      <w:color w:val="000000"/>
                      <w:rtl/>
                    </w:rPr>
                    <w:t xml:space="preserve">     </w:t>
                  </w:r>
                  <w:r w:rsidRPr="006C7DF7">
                    <w:rPr>
                      <w:rFonts w:ascii="Arial" w:hAnsi="Arial" w:cs="AL-Mohanad Bold" w:hint="cs"/>
                      <w:b/>
                      <w:bCs/>
                      <w:color w:val="000000"/>
                      <w:rtl/>
                    </w:rPr>
                    <w:t xml:space="preserve">       أخوك</w:t>
                  </w:r>
                  <w:r>
                    <w:rPr>
                      <w:rFonts w:ascii="Arial" w:hAnsi="Arial" w:cs="AL-Mohanad Bold" w:hint="cs"/>
                      <w:b/>
                      <w:bCs/>
                      <w:color w:val="000000"/>
                      <w:rtl/>
                    </w:rPr>
                    <w:t xml:space="preserve"> : </w:t>
                  </w:r>
                  <w:r w:rsidRPr="006C7DF7">
                    <w:rPr>
                      <w:rFonts w:ascii="Arial" w:hAnsi="Arial" w:cs="AL-Mohanad Bold" w:hint="cs"/>
                      <w:b/>
                      <w:bCs/>
                      <w:color w:val="000000"/>
                      <w:rtl/>
                    </w:rPr>
                    <w:t xml:space="preserve">        </w:t>
                  </w:r>
                </w:p>
                <w:p w:rsidR="00371089" w:rsidRPr="006C7DF7" w:rsidRDefault="00371089" w:rsidP="00371089">
                  <w:pPr>
                    <w:jc w:val="center"/>
                    <w:rPr>
                      <w:rFonts w:ascii="Arial" w:hAnsi="Arial" w:cs="AL-Mohanad Bold"/>
                      <w:b/>
                      <w:bCs/>
                      <w:color w:val="000000"/>
                      <w:rtl/>
                    </w:rPr>
                  </w:pPr>
                  <w:r w:rsidRPr="006C7DF7">
                    <w:rPr>
                      <w:rFonts w:ascii="Arial" w:hAnsi="Arial" w:cs="AL-Mohanad Bold" w:hint="cs"/>
                      <w:b/>
                      <w:bCs/>
                      <w:color w:val="000000"/>
                      <w:rtl/>
                    </w:rPr>
                    <w:t xml:space="preserve">    </w:t>
                  </w:r>
                </w:p>
                <w:p w:rsidR="00371089" w:rsidRPr="006C7DF7" w:rsidRDefault="00371089" w:rsidP="00371089">
                  <w:pPr>
                    <w:jc w:val="center"/>
                    <w:rPr>
                      <w:rFonts w:ascii="Arial" w:hAnsi="Arial" w:cs="AL-Mohanad Bold"/>
                      <w:b/>
                      <w:bCs/>
                      <w:color w:val="000000"/>
                      <w:rtl/>
                    </w:rPr>
                  </w:pPr>
                  <w:r w:rsidRPr="006C7DF7">
                    <w:rPr>
                      <w:rFonts w:ascii="Arial" w:hAnsi="Arial" w:cs="AL-Mohanad Bold" w:hint="cs"/>
                      <w:b/>
                      <w:bCs/>
                      <w:color w:val="000000"/>
                      <w:rtl/>
                    </w:rPr>
                    <w:t xml:space="preserve">                                                 </w:t>
                  </w:r>
                  <w:r>
                    <w:rPr>
                      <w:rFonts w:ascii="Arial" w:hAnsi="Arial" w:cs="AL-Mohanad Bold" w:hint="cs"/>
                      <w:b/>
                      <w:bCs/>
                      <w:color w:val="000000"/>
                      <w:rtl/>
                    </w:rPr>
                    <w:t xml:space="preserve">                                   </w:t>
                  </w:r>
                  <w:r w:rsidRPr="006C7DF7">
                    <w:rPr>
                      <w:rFonts w:ascii="Arial" w:hAnsi="Arial" w:cs="AL-Mohanad Bold" w:hint="cs"/>
                      <w:b/>
                      <w:bCs/>
                      <w:color w:val="000000"/>
                      <w:rtl/>
                    </w:rPr>
                    <w:t xml:space="preserve"> /          /         14 هـ</w:t>
                  </w:r>
                </w:p>
                <w:p w:rsidR="00371089" w:rsidRPr="006C7DF7" w:rsidRDefault="00371089" w:rsidP="00371089">
                  <w:pPr>
                    <w:rPr>
                      <w:rFonts w:cs="AL-Mohanad Bold"/>
                    </w:rPr>
                  </w:pPr>
                </w:p>
              </w:txbxContent>
            </v:textbox>
            <w10:wrap anchorx="page"/>
          </v:shape>
        </w:pict>
      </w:r>
    </w:p>
    <w:p w:rsidR="00371089" w:rsidRDefault="00371089" w:rsidP="00371089">
      <w:pPr>
        <w:rPr>
          <w:noProof/>
          <w:sz w:val="20"/>
          <w:szCs w:val="20"/>
          <w:rtl/>
        </w:rPr>
      </w:pPr>
    </w:p>
    <w:p w:rsidR="00371089" w:rsidRDefault="00371089" w:rsidP="00371089">
      <w:pPr>
        <w:rPr>
          <w:noProof/>
          <w:sz w:val="20"/>
          <w:szCs w:val="20"/>
          <w:rtl/>
        </w:rPr>
      </w:pPr>
    </w:p>
    <w:p w:rsidR="00371089" w:rsidRDefault="00371089" w:rsidP="00371089">
      <w:pPr>
        <w:rPr>
          <w:noProof/>
          <w:sz w:val="20"/>
          <w:szCs w:val="20"/>
          <w:rtl/>
        </w:rPr>
      </w:pPr>
    </w:p>
    <w:p w:rsidR="00371089" w:rsidRDefault="00371089" w:rsidP="00371089">
      <w:pPr>
        <w:rPr>
          <w:noProof/>
          <w:sz w:val="20"/>
          <w:szCs w:val="20"/>
          <w:rtl/>
        </w:rPr>
      </w:pPr>
    </w:p>
    <w:p w:rsidR="00371089" w:rsidRDefault="00371089" w:rsidP="00371089">
      <w:pPr>
        <w:rPr>
          <w:noProof/>
          <w:sz w:val="20"/>
          <w:szCs w:val="20"/>
          <w:rtl/>
        </w:rPr>
      </w:pPr>
    </w:p>
    <w:p w:rsidR="00371089" w:rsidRDefault="00371089" w:rsidP="00371089">
      <w:pPr>
        <w:rPr>
          <w:noProof/>
          <w:sz w:val="20"/>
          <w:szCs w:val="20"/>
          <w:rtl/>
        </w:rPr>
      </w:pPr>
    </w:p>
    <w:p w:rsidR="00371089" w:rsidRDefault="00371089" w:rsidP="00371089">
      <w:pPr>
        <w:rPr>
          <w:noProof/>
          <w:sz w:val="20"/>
          <w:szCs w:val="20"/>
          <w:rtl/>
        </w:rPr>
      </w:pPr>
    </w:p>
    <w:p w:rsidR="00371089" w:rsidRDefault="00371089" w:rsidP="00371089">
      <w:pPr>
        <w:rPr>
          <w:noProof/>
          <w:sz w:val="20"/>
          <w:szCs w:val="20"/>
          <w:rtl/>
        </w:rPr>
      </w:pPr>
    </w:p>
    <w:p w:rsidR="00371089" w:rsidRPr="006C7DF7" w:rsidRDefault="00371089" w:rsidP="00371089">
      <w:pPr>
        <w:rPr>
          <w:noProof/>
          <w:sz w:val="28"/>
          <w:szCs w:val="28"/>
          <w:rtl/>
        </w:rPr>
      </w:pPr>
    </w:p>
    <w:p w:rsidR="00371089" w:rsidRPr="006C7DF7" w:rsidRDefault="00371089" w:rsidP="00371089">
      <w:pPr>
        <w:rPr>
          <w:noProof/>
          <w:sz w:val="8"/>
          <w:szCs w:val="8"/>
          <w:rtl/>
        </w:rPr>
      </w:pPr>
    </w:p>
    <w:p w:rsidR="00371089" w:rsidRPr="00300F5E" w:rsidRDefault="00371089" w:rsidP="00371089">
      <w:pPr>
        <w:rPr>
          <w:noProof/>
          <w:sz w:val="20"/>
          <w:szCs w:val="20"/>
          <w:rtl/>
        </w:rPr>
      </w:pPr>
    </w:p>
    <w:p w:rsidR="00371089" w:rsidRDefault="00371089" w:rsidP="00371089">
      <w:pPr>
        <w:rPr>
          <w:rtl/>
        </w:rPr>
      </w:pPr>
    </w:p>
    <w:p w:rsidR="00D44FA4" w:rsidRDefault="00D44FA4" w:rsidP="00371089">
      <w:pPr>
        <w:rPr>
          <w:b/>
          <w:bCs/>
          <w:rtl/>
        </w:rPr>
      </w:pPr>
    </w:p>
    <w:sectPr w:rsidR="00D44FA4" w:rsidSect="00371089">
      <w:headerReference w:type="default" r:id="rId7"/>
      <w:footerReference w:type="default" r:id="rId8"/>
      <w:pgSz w:w="11906" w:h="16838"/>
      <w:pgMar w:top="851" w:right="1797" w:bottom="90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7F" w:rsidRDefault="00060A7F" w:rsidP="00371089">
      <w:r>
        <w:separator/>
      </w:r>
    </w:p>
  </w:endnote>
  <w:endnote w:type="continuationSeparator" w:id="1">
    <w:p w:rsidR="00060A7F" w:rsidRDefault="00060A7F" w:rsidP="0037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89" w:rsidRDefault="00371089">
    <w:pPr>
      <w:pStyle w:val="a7"/>
      <w:rPr>
        <w:rFonts w:hint="cs"/>
        <w:rtl/>
      </w:rPr>
    </w:pPr>
  </w:p>
  <w:p w:rsidR="00371089" w:rsidRDefault="00371089">
    <w:pPr>
      <w:pStyle w:val="a7"/>
      <w:rPr>
        <w:rFonts w:hint="cs"/>
        <w:rtl/>
      </w:rPr>
    </w:pPr>
  </w:p>
  <w:p w:rsidR="00371089" w:rsidRDefault="003710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7F" w:rsidRDefault="00060A7F" w:rsidP="00371089">
      <w:r>
        <w:separator/>
      </w:r>
    </w:p>
  </w:footnote>
  <w:footnote w:type="continuationSeparator" w:id="1">
    <w:p w:rsidR="00060A7F" w:rsidRDefault="00060A7F" w:rsidP="00371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89" w:rsidRPr="00F429E3" w:rsidRDefault="00371089" w:rsidP="00371089">
    <w:pPr>
      <w:spacing w:line="680" w:lineRule="atLeast"/>
      <w:jc w:val="center"/>
      <w:rPr>
        <w:rFonts w:cs="Traditional Arabic"/>
        <w:b/>
        <w:bCs/>
        <w:color w:val="000000"/>
        <w:sz w:val="28"/>
        <w:szCs w:val="28"/>
        <w:rtl/>
      </w:rPr>
    </w:pPr>
    <w:r w:rsidRPr="00F429E3">
      <w:rPr>
        <w:rFonts w:cs="Traditional Arabic" w:hint="cs"/>
        <w:b/>
        <w:bCs/>
        <w:color w:val="000000"/>
        <w:sz w:val="28"/>
        <w:szCs w:val="28"/>
        <w:rtl/>
      </w:rPr>
      <w:t>مدارس واحة المعرفة الأهلية</w:t>
    </w:r>
    <w:r w:rsidRPr="00F429E3">
      <w:rPr>
        <w:rFonts w:cs="Traditional Arabic" w:hint="cs"/>
        <w:b/>
        <w:bCs/>
        <w:color w:val="000000"/>
        <w:sz w:val="28"/>
        <w:szCs w:val="28"/>
        <w:rtl/>
      </w:rPr>
      <w:tab/>
    </w:r>
    <w:r w:rsidRPr="00F429E3">
      <w:rPr>
        <w:rFonts w:cs="Traditional Arabic" w:hint="cs"/>
        <w:b/>
        <w:bCs/>
        <w:color w:val="000000"/>
        <w:sz w:val="28"/>
        <w:szCs w:val="28"/>
        <w:rtl/>
      </w:rPr>
      <w:tab/>
    </w:r>
    <w:r>
      <w:rPr>
        <w:rFonts w:cs="Traditional Arabic" w:hint="cs"/>
        <w:b/>
        <w:bCs/>
        <w:color w:val="000000"/>
        <w:sz w:val="28"/>
        <w:szCs w:val="28"/>
        <w:rtl/>
      </w:rPr>
      <w:t xml:space="preserve">       ورقة عمل</w:t>
    </w:r>
    <w:r w:rsidR="00397C96">
      <w:rPr>
        <w:rFonts w:cs="Traditional Arabic" w:hint="cs"/>
        <w:b/>
        <w:bCs/>
        <w:color w:val="000000"/>
        <w:sz w:val="28"/>
        <w:szCs w:val="28"/>
        <w:rtl/>
      </w:rPr>
      <w:t xml:space="preserve"> ( الوحدة الخامسة)</w:t>
    </w:r>
    <w:r w:rsidRPr="00F429E3">
      <w:rPr>
        <w:rFonts w:cs="Traditional Arabic"/>
        <w:b/>
        <w:bCs/>
        <w:color w:val="000000"/>
        <w:sz w:val="28"/>
        <w:szCs w:val="28"/>
        <w:rtl/>
      </w:rPr>
      <w:tab/>
    </w:r>
    <w:r>
      <w:rPr>
        <w:rFonts w:cs="Traditional Arabic" w:hint="cs"/>
        <w:b/>
        <w:bCs/>
        <w:color w:val="000000"/>
        <w:sz w:val="28"/>
        <w:szCs w:val="28"/>
        <w:rtl/>
      </w:rPr>
      <w:t xml:space="preserve">        </w:t>
    </w:r>
    <w:r w:rsidRPr="00F429E3">
      <w:rPr>
        <w:rFonts w:cs="Traditional Arabic" w:hint="cs"/>
        <w:b/>
        <w:bCs/>
        <w:color w:val="000000"/>
        <w:sz w:val="28"/>
        <w:szCs w:val="28"/>
        <w:rtl/>
      </w:rPr>
      <w:t>المادة/ لغتي الجميلة</w:t>
    </w:r>
  </w:p>
  <w:p w:rsidR="00371089" w:rsidRDefault="00371089" w:rsidP="00371089">
    <w:pPr>
      <w:pStyle w:val="a6"/>
      <w:tabs>
        <w:tab w:val="clear" w:pos="8306"/>
        <w:tab w:val="right" w:pos="9163"/>
      </w:tabs>
      <w:ind w:right="-567"/>
      <w:rPr>
        <w:b/>
        <w:bCs/>
        <w:sz w:val="20"/>
        <w:szCs w:val="20"/>
        <w:rtl/>
      </w:rPr>
    </w:pPr>
    <w:r>
      <w:rPr>
        <w:rFonts w:hint="cs"/>
        <w:rtl/>
      </w:rPr>
      <w:t>ا</w:t>
    </w:r>
    <w:r w:rsidRPr="00F429E3">
      <w:rPr>
        <w:rFonts w:hint="cs"/>
        <w:b/>
        <w:bCs/>
        <w:sz w:val="20"/>
        <w:szCs w:val="20"/>
        <w:rtl/>
      </w:rPr>
      <w:t xml:space="preserve">لصف </w:t>
    </w:r>
    <w:r>
      <w:rPr>
        <w:rFonts w:hint="cs"/>
        <w:b/>
        <w:bCs/>
        <w:sz w:val="20"/>
        <w:szCs w:val="20"/>
        <w:rtl/>
      </w:rPr>
      <w:t>الأول متوسط</w:t>
    </w:r>
    <w:r w:rsidRPr="00F429E3">
      <w:rPr>
        <w:rFonts w:hint="cs"/>
        <w:b/>
        <w:bCs/>
        <w:sz w:val="20"/>
        <w:szCs w:val="20"/>
        <w:rtl/>
      </w:rPr>
      <w:t xml:space="preserve"> الابتدائي ـ الفصل الدراسي الثاني</w:t>
    </w:r>
    <w:r>
      <w:rPr>
        <w:rFonts w:hint="cs"/>
        <w:b/>
        <w:bCs/>
        <w:sz w:val="20"/>
        <w:szCs w:val="20"/>
        <w:rtl/>
      </w:rPr>
      <w:t xml:space="preserve">               اسم الطالب </w:t>
    </w:r>
    <w:r w:rsidRPr="00F429E3">
      <w:rPr>
        <w:rFonts w:hint="cs"/>
        <w:b/>
        <w:bCs/>
        <w:sz w:val="16"/>
        <w:szCs w:val="16"/>
        <w:rtl/>
      </w:rPr>
      <w:t>:</w:t>
    </w:r>
    <w:r>
      <w:rPr>
        <w:rFonts w:hint="cs"/>
        <w:b/>
        <w:bCs/>
        <w:sz w:val="16"/>
        <w:szCs w:val="16"/>
        <w:rtl/>
      </w:rPr>
      <w:t xml:space="preserve"> ...........</w:t>
    </w:r>
    <w:r w:rsidRPr="00F429E3">
      <w:rPr>
        <w:rFonts w:hint="cs"/>
        <w:b/>
        <w:bCs/>
        <w:sz w:val="16"/>
        <w:szCs w:val="16"/>
        <w:rtl/>
      </w:rPr>
      <w:t>.........</w:t>
    </w:r>
    <w:r>
      <w:rPr>
        <w:rFonts w:hint="cs"/>
        <w:b/>
        <w:bCs/>
        <w:sz w:val="16"/>
        <w:szCs w:val="16"/>
        <w:rtl/>
      </w:rPr>
      <w:t>.................</w:t>
    </w:r>
    <w:r w:rsidRPr="00F429E3">
      <w:rPr>
        <w:rFonts w:hint="cs"/>
        <w:b/>
        <w:bCs/>
        <w:sz w:val="16"/>
        <w:szCs w:val="16"/>
        <w:rtl/>
      </w:rPr>
      <w:t>............</w:t>
    </w:r>
    <w:r>
      <w:rPr>
        <w:rFonts w:hint="cs"/>
        <w:b/>
        <w:bCs/>
        <w:sz w:val="16"/>
        <w:szCs w:val="16"/>
        <w:rtl/>
      </w:rPr>
      <w:t>...................</w:t>
    </w:r>
    <w:r w:rsidRPr="00F429E3">
      <w:rPr>
        <w:rFonts w:hint="cs"/>
        <w:b/>
        <w:bCs/>
        <w:sz w:val="16"/>
        <w:szCs w:val="16"/>
        <w:rtl/>
      </w:rPr>
      <w:t>.......</w:t>
    </w:r>
    <w:r w:rsidRPr="00F429E3">
      <w:rPr>
        <w:rFonts w:hint="cs"/>
        <w:b/>
        <w:bCs/>
        <w:sz w:val="20"/>
        <w:szCs w:val="20"/>
        <w:rtl/>
      </w:rPr>
      <w:t>.</w:t>
    </w:r>
  </w:p>
  <w:p w:rsidR="00371089" w:rsidRPr="00371089" w:rsidRDefault="00371089" w:rsidP="00371089">
    <w:pPr>
      <w:pStyle w:val="a6"/>
      <w:tabs>
        <w:tab w:val="clear" w:pos="8306"/>
        <w:tab w:val="right" w:pos="9163"/>
      </w:tabs>
      <w:ind w:right="-993" w:hanging="902"/>
      <w:rPr>
        <w:b/>
        <w:bCs/>
        <w:sz w:val="20"/>
        <w:szCs w:val="20"/>
      </w:rPr>
    </w:pPr>
    <w:r>
      <w:rPr>
        <w:rFonts w:hint="cs"/>
        <w:b/>
        <w:bCs/>
        <w:sz w:val="20"/>
        <w:szCs w:val="20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4AD"/>
    <w:multiLevelType w:val="hybridMultilevel"/>
    <w:tmpl w:val="B562FEA0"/>
    <w:lvl w:ilvl="0" w:tplc="7DE659B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355D40"/>
    <w:multiLevelType w:val="hybridMultilevel"/>
    <w:tmpl w:val="B562FEA0"/>
    <w:lvl w:ilvl="0" w:tplc="7DE659B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FA4"/>
    <w:rsid w:val="00060A7F"/>
    <w:rsid w:val="00371089"/>
    <w:rsid w:val="00372699"/>
    <w:rsid w:val="00397C96"/>
    <w:rsid w:val="004915F3"/>
    <w:rsid w:val="004A2B23"/>
    <w:rsid w:val="00502362"/>
    <w:rsid w:val="0068227E"/>
    <w:rsid w:val="007C2FBF"/>
    <w:rsid w:val="009F207B"/>
    <w:rsid w:val="00D4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F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D44FA4"/>
    <w:rPr>
      <w:i/>
      <w:iCs/>
    </w:rPr>
  </w:style>
  <w:style w:type="paragraph" w:styleId="a5">
    <w:name w:val="List Paragraph"/>
    <w:basedOn w:val="a"/>
    <w:uiPriority w:val="34"/>
    <w:qFormat/>
    <w:rsid w:val="00D44FA4"/>
    <w:pPr>
      <w:ind w:left="720"/>
      <w:contextualSpacing/>
    </w:pPr>
    <w:rPr>
      <w:lang w:eastAsia="ar-SA"/>
    </w:rPr>
  </w:style>
  <w:style w:type="paragraph" w:styleId="a6">
    <w:name w:val="header"/>
    <w:basedOn w:val="a"/>
    <w:link w:val="Char"/>
    <w:unhideWhenUsed/>
    <w:rsid w:val="00371089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rsid w:val="00371089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371089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semiHidden/>
    <w:rsid w:val="003710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2</cp:revision>
  <cp:lastPrinted>2017-04-17T04:17:00Z</cp:lastPrinted>
  <dcterms:created xsi:type="dcterms:W3CDTF">2017-04-17T03:44:00Z</dcterms:created>
  <dcterms:modified xsi:type="dcterms:W3CDTF">2017-04-17T04:18:00Z</dcterms:modified>
</cp:coreProperties>
</file>