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3" w:rsidRDefault="00684763" w:rsidP="00684763">
      <w:pPr>
        <w:rPr>
          <w:rStyle w:val="Emphasis"/>
          <w:rtl/>
        </w:rPr>
      </w:pPr>
    </w:p>
    <w:p w:rsidR="00684763" w:rsidRDefault="00684763" w:rsidP="00684763">
      <w:pPr>
        <w:rPr>
          <w:rStyle w:val="Emphasis"/>
          <w:rFonts w:hint="cs"/>
          <w:b/>
          <w:bCs/>
          <w:u w:val="single"/>
          <w:rtl/>
        </w:rPr>
      </w:pPr>
      <w:r>
        <w:rPr>
          <w:rStyle w:val="Emphasis"/>
          <w:rFonts w:hint="cs"/>
          <w:b/>
          <w:bCs/>
          <w:u w:val="single"/>
          <w:rtl/>
        </w:rPr>
        <w:t xml:space="preserve">السؤال الأول : عرف كلا من : </w:t>
      </w:r>
    </w:p>
    <w:p w:rsidR="00684763" w:rsidRPr="00CC0297" w:rsidRDefault="00684763" w:rsidP="00684763">
      <w:pPr>
        <w:rPr>
          <w:rStyle w:val="Emphasis"/>
          <w:rtl/>
        </w:rPr>
      </w:pPr>
      <w:r>
        <w:rPr>
          <w:rStyle w:val="Emphasis"/>
          <w:rFonts w:hint="cs"/>
          <w:rtl/>
        </w:rPr>
        <w:t>1</w:t>
      </w:r>
      <w:r w:rsidRPr="00CC0297">
        <w:rPr>
          <w:rStyle w:val="Emphasis"/>
          <w:rFonts w:hint="cs"/>
          <w:rtl/>
        </w:rPr>
        <w:t>- المبني: هو الذي لا يتغير حركة</w:t>
      </w:r>
      <w:r>
        <w:rPr>
          <w:rStyle w:val="Emphasis"/>
          <w:rFonts w:hint="cs"/>
          <w:rtl/>
        </w:rPr>
        <w:t xml:space="preserve"> آخرة بتغير موقعه الإعرابي (   </w:t>
      </w:r>
      <w:r w:rsidRPr="00CC0297">
        <w:rPr>
          <w:rStyle w:val="Emphasis"/>
          <w:rFonts w:hint="cs"/>
          <w:rtl/>
        </w:rPr>
        <w:t xml:space="preserve">     )</w:t>
      </w:r>
    </w:p>
    <w:p w:rsidR="00684763" w:rsidRPr="00CC0297" w:rsidRDefault="00684763" w:rsidP="00684763">
      <w:pPr>
        <w:rPr>
          <w:rStyle w:val="Emphasis"/>
          <w:rtl/>
        </w:rPr>
      </w:pPr>
      <w:r w:rsidRPr="00CC0297">
        <w:rPr>
          <w:rStyle w:val="Emphasis"/>
          <w:rFonts w:hint="cs"/>
          <w:rtl/>
        </w:rPr>
        <w:t>2-المعرب:</w:t>
      </w:r>
      <w:r w:rsidRPr="00CC0297">
        <w:rPr>
          <w:rtl/>
        </w:rPr>
        <w:t xml:space="preserve"> </w:t>
      </w:r>
      <w:r w:rsidRPr="00CC0297">
        <w:rPr>
          <w:rStyle w:val="Emphasis"/>
          <w:rtl/>
        </w:rPr>
        <w:t>هو الذ</w:t>
      </w:r>
      <w:r w:rsidRPr="00CC0297">
        <w:rPr>
          <w:rStyle w:val="Emphasis"/>
          <w:rFonts w:hint="cs"/>
          <w:rtl/>
        </w:rPr>
        <w:t>ي</w:t>
      </w:r>
      <w:r w:rsidRPr="00CC0297">
        <w:rPr>
          <w:rStyle w:val="Emphasis"/>
          <w:rtl/>
        </w:rPr>
        <w:t xml:space="preserve"> يتغير حركة آخرة بتغير موقعه الإعرابي (</w:t>
      </w:r>
      <w:r>
        <w:rPr>
          <w:rStyle w:val="Emphasis"/>
          <w:rFonts w:hint="cs"/>
          <w:rtl/>
        </w:rPr>
        <w:t xml:space="preserve">    </w:t>
      </w:r>
      <w:r w:rsidRPr="00CC0297">
        <w:rPr>
          <w:rStyle w:val="Emphasis"/>
          <w:rFonts w:hint="cs"/>
          <w:rtl/>
        </w:rPr>
        <w:t xml:space="preserve">    </w:t>
      </w:r>
      <w:r w:rsidRPr="00CC0297">
        <w:rPr>
          <w:rStyle w:val="Emphasis"/>
          <w:rtl/>
        </w:rPr>
        <w:t xml:space="preserve">  )</w:t>
      </w:r>
    </w:p>
    <w:p w:rsidR="00684763" w:rsidRPr="00684763" w:rsidRDefault="00684763" w:rsidP="00684763">
      <w:pPr>
        <w:rPr>
          <w:rStyle w:val="Emphasis"/>
          <w:b/>
          <w:bCs/>
          <w:rtl/>
        </w:rPr>
      </w:pPr>
      <w:r>
        <w:rPr>
          <w:rStyle w:val="Emphasis"/>
          <w:rFonts w:hint="cs"/>
          <w:b/>
          <w:bCs/>
          <w:u w:val="single"/>
          <w:rtl/>
        </w:rPr>
        <w:t xml:space="preserve">السؤال الثاني : </w:t>
      </w:r>
      <w:r w:rsidRPr="00CC0297">
        <w:rPr>
          <w:rStyle w:val="Emphasis"/>
          <w:rFonts w:hint="cs"/>
          <w:b/>
          <w:bCs/>
          <w:rtl/>
        </w:rPr>
        <w:t xml:space="preserve"> ضع علامة ( </w:t>
      </w:r>
      <w:r>
        <w:rPr>
          <w:rStyle w:val="Emphasis"/>
          <w:rFonts w:hint="cs"/>
          <w:b/>
          <w:bCs/>
          <w:rtl/>
        </w:rPr>
        <w:t>صح</w:t>
      </w:r>
      <w:r w:rsidRPr="00CC0297">
        <w:rPr>
          <w:rStyle w:val="Emphasis"/>
          <w:rFonts w:hint="cs"/>
          <w:b/>
          <w:bCs/>
          <w:rtl/>
        </w:rPr>
        <w:t xml:space="preserve">    ) أو (  </w:t>
      </w:r>
      <w:r>
        <w:rPr>
          <w:rStyle w:val="Emphasis"/>
          <w:rFonts w:hint="cs"/>
          <w:b/>
          <w:bCs/>
          <w:rtl/>
        </w:rPr>
        <w:t>خطأ</w:t>
      </w:r>
      <w:r w:rsidRPr="00CC0297">
        <w:rPr>
          <w:rStyle w:val="Emphasis"/>
          <w:rFonts w:hint="cs"/>
          <w:b/>
          <w:bCs/>
          <w:rtl/>
        </w:rPr>
        <w:t xml:space="preserve">  ) أمام العبارات التالية:</w:t>
      </w:r>
      <w:r w:rsidRPr="003B4A04">
        <w:rPr>
          <w:rStyle w:val="Emphasis"/>
          <w:rtl/>
        </w:rPr>
        <w:t xml:space="preserve">    </w:t>
      </w:r>
    </w:p>
    <w:p w:rsidR="00684763" w:rsidRDefault="00684763" w:rsidP="00684763">
      <w:pPr>
        <w:rPr>
          <w:rStyle w:val="Emphasis"/>
          <w:rtl/>
        </w:rPr>
      </w:pPr>
      <w:r>
        <w:rPr>
          <w:rStyle w:val="Emphasis"/>
          <w:rFonts w:hint="cs"/>
          <w:rtl/>
        </w:rPr>
        <w:t>1</w:t>
      </w:r>
      <w:r w:rsidRPr="00CC0297">
        <w:rPr>
          <w:rStyle w:val="Emphasis"/>
          <w:rFonts w:hint="cs"/>
          <w:rtl/>
        </w:rPr>
        <w:t xml:space="preserve">- هاتان وهذان كلمتان مبنيتان                      </w:t>
      </w:r>
      <w:r>
        <w:rPr>
          <w:rStyle w:val="Emphasis"/>
          <w:rFonts w:hint="cs"/>
          <w:rtl/>
        </w:rPr>
        <w:t xml:space="preserve">(   </w:t>
      </w:r>
      <w:r w:rsidRPr="00CC0297">
        <w:rPr>
          <w:rStyle w:val="Emphasis"/>
          <w:rFonts w:hint="cs"/>
          <w:rtl/>
        </w:rPr>
        <w:t xml:space="preserve">        )</w:t>
      </w:r>
    </w:p>
    <w:p w:rsidR="00684763" w:rsidRDefault="00684763" w:rsidP="00684763">
      <w:pPr>
        <w:rPr>
          <w:rStyle w:val="Emphasis"/>
          <w:rFonts w:hint="cs"/>
          <w:rtl/>
        </w:rPr>
      </w:pPr>
      <w:r>
        <w:rPr>
          <w:rStyle w:val="Emphasis"/>
          <w:rFonts w:hint="cs"/>
          <w:rtl/>
        </w:rPr>
        <w:t xml:space="preserve">2 </w:t>
      </w:r>
      <w:r>
        <w:rPr>
          <w:rStyle w:val="Emphasis"/>
          <w:rtl/>
        </w:rPr>
        <w:t>–</w:t>
      </w:r>
      <w:r>
        <w:rPr>
          <w:rStyle w:val="Emphasis"/>
          <w:rFonts w:hint="cs"/>
          <w:rtl/>
        </w:rPr>
        <w:t xml:space="preserve"> اللذان واللتان مبنيتان</w:t>
      </w:r>
      <w:r>
        <w:rPr>
          <w:rStyle w:val="Emphasis"/>
          <w:rFonts w:hint="cs"/>
          <w:rtl/>
        </w:rPr>
        <w:tab/>
      </w:r>
      <w:r>
        <w:rPr>
          <w:rStyle w:val="Emphasis"/>
          <w:rFonts w:hint="cs"/>
          <w:rtl/>
        </w:rPr>
        <w:tab/>
      </w:r>
      <w:r>
        <w:rPr>
          <w:rStyle w:val="Emphasis"/>
          <w:rFonts w:hint="cs"/>
          <w:rtl/>
        </w:rPr>
        <w:tab/>
        <w:t>(</w:t>
      </w:r>
      <w:r>
        <w:rPr>
          <w:rStyle w:val="Emphasis"/>
          <w:rFonts w:hint="cs"/>
          <w:rtl/>
        </w:rPr>
        <w:tab/>
        <w:t>)</w:t>
      </w:r>
    </w:p>
    <w:p w:rsidR="00684763" w:rsidRDefault="00684763" w:rsidP="00684763">
      <w:pPr>
        <w:rPr>
          <w:rStyle w:val="Emphasis"/>
          <w:rFonts w:hint="cs"/>
          <w:rtl/>
        </w:rPr>
      </w:pPr>
      <w:r>
        <w:rPr>
          <w:rStyle w:val="Emphasis"/>
          <w:rFonts w:hint="cs"/>
          <w:rtl/>
        </w:rPr>
        <w:t>3 ـ كل الأسماء مبنية</w:t>
      </w:r>
      <w:r>
        <w:rPr>
          <w:rStyle w:val="Emphasis"/>
          <w:rFonts w:hint="cs"/>
          <w:rtl/>
        </w:rPr>
        <w:tab/>
      </w:r>
      <w:r>
        <w:rPr>
          <w:rStyle w:val="Emphasis"/>
          <w:rtl/>
        </w:rPr>
        <w:tab/>
      </w:r>
      <w:r>
        <w:rPr>
          <w:rStyle w:val="Emphasis"/>
          <w:rtl/>
        </w:rPr>
        <w:tab/>
      </w:r>
      <w:r>
        <w:rPr>
          <w:rStyle w:val="Emphasis"/>
          <w:rFonts w:hint="cs"/>
          <w:rtl/>
        </w:rPr>
        <w:t xml:space="preserve"> (</w:t>
      </w:r>
      <w:r>
        <w:rPr>
          <w:rStyle w:val="Emphasis"/>
          <w:rFonts w:hint="cs"/>
          <w:rtl/>
        </w:rPr>
        <w:tab/>
        <w:t>)</w:t>
      </w:r>
    </w:p>
    <w:p w:rsidR="00684763" w:rsidRPr="00CC0297" w:rsidRDefault="00684763" w:rsidP="00684763">
      <w:pPr>
        <w:rPr>
          <w:rStyle w:val="Emphasis"/>
          <w:rtl/>
        </w:rPr>
      </w:pPr>
      <w:r>
        <w:rPr>
          <w:rStyle w:val="Emphasis"/>
          <w:rFonts w:hint="cs"/>
          <w:rtl/>
        </w:rPr>
        <w:t xml:space="preserve">4 </w:t>
      </w:r>
      <w:r>
        <w:rPr>
          <w:rStyle w:val="Emphasis"/>
          <w:rtl/>
        </w:rPr>
        <w:t>–</w:t>
      </w:r>
      <w:r>
        <w:rPr>
          <w:rStyle w:val="Emphasis"/>
          <w:rFonts w:hint="cs"/>
          <w:rtl/>
        </w:rPr>
        <w:t xml:space="preserve"> أسماء الاستفهام معربة</w:t>
      </w:r>
      <w:r>
        <w:rPr>
          <w:rStyle w:val="Emphasis"/>
          <w:rFonts w:hint="cs"/>
          <w:rtl/>
        </w:rPr>
        <w:tab/>
      </w:r>
      <w:r>
        <w:rPr>
          <w:rStyle w:val="Emphasis"/>
          <w:rFonts w:hint="cs"/>
          <w:rtl/>
        </w:rPr>
        <w:tab/>
      </w:r>
      <w:r>
        <w:rPr>
          <w:rStyle w:val="Emphasis"/>
          <w:rtl/>
        </w:rPr>
        <w:tab/>
      </w:r>
      <w:bookmarkStart w:id="0" w:name="_GoBack"/>
      <w:bookmarkEnd w:id="0"/>
      <w:r>
        <w:rPr>
          <w:rStyle w:val="Emphasis"/>
          <w:rFonts w:hint="cs"/>
          <w:rtl/>
        </w:rPr>
        <w:t>(</w:t>
      </w:r>
      <w:r>
        <w:rPr>
          <w:rStyle w:val="Emphasis"/>
          <w:rFonts w:hint="cs"/>
          <w:rtl/>
        </w:rPr>
        <w:tab/>
        <w:t>)</w:t>
      </w:r>
    </w:p>
    <w:p w:rsidR="00684763" w:rsidRDefault="00684763" w:rsidP="00684763">
      <w:pPr>
        <w:ind w:firstLine="720"/>
        <w:rPr>
          <w:rStyle w:val="Emphasis"/>
          <w:b/>
          <w:bCs/>
          <w:rtl/>
        </w:rPr>
      </w:pPr>
    </w:p>
    <w:p w:rsidR="00684763" w:rsidRDefault="00684763" w:rsidP="00684763">
      <w:pPr>
        <w:rPr>
          <w:rStyle w:val="Emphasis"/>
          <w:b/>
          <w:bCs/>
          <w:rtl/>
        </w:rPr>
      </w:pPr>
      <w:r w:rsidRPr="001A75A2">
        <w:rPr>
          <w:rStyle w:val="Emphasis"/>
          <w:rFonts w:hint="cs"/>
          <w:b/>
          <w:bCs/>
          <w:u w:val="single"/>
          <w:rtl/>
        </w:rPr>
        <w:t>( 2</w:t>
      </w:r>
      <w:r>
        <w:rPr>
          <w:rStyle w:val="Emphasis"/>
          <w:rFonts w:hint="cs"/>
          <w:b/>
          <w:bCs/>
          <w:rtl/>
        </w:rPr>
        <w:t xml:space="preserve"> )  صنف الكلمات الأتية من حيث البناء والإعراب:</w:t>
      </w:r>
    </w:p>
    <w:p w:rsidR="00684763" w:rsidRPr="00CC0297" w:rsidRDefault="00684763" w:rsidP="00684763">
      <w:pPr>
        <w:numPr>
          <w:ilvl w:val="0"/>
          <w:numId w:val="1"/>
        </w:numPr>
        <w:rPr>
          <w:rStyle w:val="Emphasis"/>
        </w:rPr>
      </w:pPr>
      <w:r w:rsidRPr="00CC0297">
        <w:rPr>
          <w:rStyle w:val="Emphasis"/>
          <w:rFonts w:hint="cs"/>
          <w:rtl/>
        </w:rPr>
        <w:t xml:space="preserve">المنزل </w:t>
      </w:r>
      <w:r>
        <w:rPr>
          <w:i/>
          <w:iCs/>
          <w:noProof/>
        </w:rPr>
        <w:drawing>
          <wp:inline distT="0" distB="0" distL="0" distR="0" wp14:anchorId="5C37A14E" wp14:editId="5D340FDD">
            <wp:extent cx="1349375" cy="88265"/>
            <wp:effectExtent l="0" t="0" r="3175" b="6985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0297">
        <w:rPr>
          <w:rStyle w:val="Emphasis"/>
          <w:rFonts w:hint="cs"/>
          <w:rtl/>
        </w:rPr>
        <w:t xml:space="preserve">  ( مبني ـــ معرب)</w:t>
      </w:r>
    </w:p>
    <w:p w:rsidR="00684763" w:rsidRPr="00CC0297" w:rsidRDefault="00684763" w:rsidP="00684763">
      <w:pPr>
        <w:numPr>
          <w:ilvl w:val="0"/>
          <w:numId w:val="1"/>
        </w:numPr>
        <w:rPr>
          <w:rStyle w:val="Emphasis"/>
        </w:rPr>
      </w:pPr>
      <w:r w:rsidRPr="00CC0297">
        <w:rPr>
          <w:rStyle w:val="Emphasis"/>
          <w:rFonts w:hint="cs"/>
          <w:rtl/>
        </w:rPr>
        <w:t>منز</w:t>
      </w:r>
      <w:r w:rsidRPr="00CC0297">
        <w:rPr>
          <w:rStyle w:val="Emphasis"/>
          <w:rFonts w:hint="cs"/>
          <w:u w:val="single"/>
          <w:rtl/>
        </w:rPr>
        <w:t>لن</w:t>
      </w:r>
      <w:r w:rsidRPr="00CC0297">
        <w:rPr>
          <w:rStyle w:val="Emphasis"/>
          <w:rFonts w:hint="cs"/>
          <w:rtl/>
        </w:rPr>
        <w:t>ا الضمير (نا)</w:t>
      </w:r>
      <w:r w:rsidRPr="00CC0297">
        <w:rPr>
          <w:i/>
          <w:iCs/>
        </w:rPr>
        <w:t xml:space="preserve"> </w:t>
      </w:r>
      <w:r>
        <w:rPr>
          <w:i/>
          <w:iCs/>
          <w:noProof/>
        </w:rPr>
        <w:drawing>
          <wp:inline distT="0" distB="0" distL="0" distR="0" wp14:anchorId="31518C05" wp14:editId="20756386">
            <wp:extent cx="692150" cy="125730"/>
            <wp:effectExtent l="0" t="0" r="0" b="762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0297">
        <w:rPr>
          <w:rStyle w:val="Emphasis"/>
          <w:rFonts w:hint="cs"/>
          <w:rtl/>
        </w:rPr>
        <w:t xml:space="preserve">     </w:t>
      </w:r>
      <w:r w:rsidRPr="00CC0297">
        <w:rPr>
          <w:rStyle w:val="Emphasis"/>
          <w:rtl/>
        </w:rPr>
        <w:t>( مبني ـــ معرب)</w:t>
      </w:r>
    </w:p>
    <w:p w:rsidR="00684763" w:rsidRPr="00CC0297" w:rsidRDefault="00684763" w:rsidP="00684763">
      <w:pPr>
        <w:numPr>
          <w:ilvl w:val="0"/>
          <w:numId w:val="1"/>
        </w:numPr>
        <w:rPr>
          <w:rStyle w:val="Emphasis"/>
        </w:rPr>
      </w:pPr>
      <w:r w:rsidRPr="00CC0297">
        <w:rPr>
          <w:rStyle w:val="Emphasis"/>
          <w:rFonts w:hint="cs"/>
          <w:rtl/>
        </w:rPr>
        <w:t xml:space="preserve">أنت   </w:t>
      </w:r>
      <w:r>
        <w:rPr>
          <w:i/>
          <w:iCs/>
          <w:noProof/>
        </w:rPr>
        <w:drawing>
          <wp:inline distT="0" distB="0" distL="0" distR="0" wp14:anchorId="5277DF00" wp14:editId="5BB2DC3D">
            <wp:extent cx="1349375" cy="88265"/>
            <wp:effectExtent l="0" t="0" r="3175" b="6985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0297">
        <w:rPr>
          <w:rStyle w:val="Emphasis"/>
          <w:rFonts w:hint="cs"/>
          <w:rtl/>
        </w:rPr>
        <w:t xml:space="preserve"> </w:t>
      </w:r>
      <w:r w:rsidRPr="00CC0297">
        <w:rPr>
          <w:rStyle w:val="Emphasis"/>
          <w:rtl/>
        </w:rPr>
        <w:t xml:space="preserve"> ( مبني ـــ معرب)</w:t>
      </w:r>
    </w:p>
    <w:p w:rsidR="00684763" w:rsidRPr="00CC0297" w:rsidRDefault="00684763" w:rsidP="00684763">
      <w:pPr>
        <w:numPr>
          <w:ilvl w:val="0"/>
          <w:numId w:val="1"/>
        </w:numPr>
        <w:rPr>
          <w:rStyle w:val="Emphasis"/>
        </w:rPr>
      </w:pPr>
      <w:r w:rsidRPr="00CC0297">
        <w:rPr>
          <w:rStyle w:val="Emphasis"/>
          <w:rFonts w:hint="cs"/>
          <w:rtl/>
        </w:rPr>
        <w:t>كتاب</w:t>
      </w:r>
      <w:r>
        <w:rPr>
          <w:i/>
          <w:iCs/>
          <w:noProof/>
        </w:rPr>
        <w:drawing>
          <wp:inline distT="0" distB="0" distL="0" distR="0" wp14:anchorId="77B7F6CF" wp14:editId="67845D8E">
            <wp:extent cx="1405890" cy="92075"/>
            <wp:effectExtent l="0" t="0" r="3810" b="3175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0297">
        <w:rPr>
          <w:rStyle w:val="Emphasis"/>
          <w:rFonts w:hint="cs"/>
          <w:rtl/>
        </w:rPr>
        <w:t xml:space="preserve"> </w:t>
      </w:r>
      <w:r w:rsidRPr="00CC0297">
        <w:rPr>
          <w:rStyle w:val="Emphasis"/>
          <w:rtl/>
        </w:rPr>
        <w:t xml:space="preserve"> ( مبني ـــ معرب)</w:t>
      </w:r>
    </w:p>
    <w:p w:rsidR="00684763" w:rsidRPr="00CC0297" w:rsidRDefault="00684763" w:rsidP="00684763">
      <w:pPr>
        <w:numPr>
          <w:ilvl w:val="0"/>
          <w:numId w:val="1"/>
        </w:numPr>
        <w:rPr>
          <w:rStyle w:val="Emphasis"/>
        </w:rPr>
      </w:pPr>
      <w:r w:rsidRPr="00CC0297">
        <w:rPr>
          <w:rStyle w:val="Emphasis"/>
          <w:rFonts w:hint="cs"/>
          <w:rtl/>
        </w:rPr>
        <w:t>اللذان</w:t>
      </w:r>
      <w:r>
        <w:rPr>
          <w:i/>
          <w:iCs/>
          <w:noProof/>
        </w:rPr>
        <w:drawing>
          <wp:inline distT="0" distB="0" distL="0" distR="0" wp14:anchorId="5C060240" wp14:editId="6D914024">
            <wp:extent cx="1349375" cy="88265"/>
            <wp:effectExtent l="0" t="0" r="3175" b="6985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0297">
        <w:rPr>
          <w:rStyle w:val="Emphasis"/>
          <w:rFonts w:hint="cs"/>
          <w:rtl/>
        </w:rPr>
        <w:t xml:space="preserve">  </w:t>
      </w:r>
      <w:r w:rsidRPr="00CC0297">
        <w:rPr>
          <w:rStyle w:val="Emphasis"/>
          <w:rtl/>
        </w:rPr>
        <w:t xml:space="preserve"> ( مبني ـــ معرب)</w:t>
      </w:r>
    </w:p>
    <w:p w:rsidR="00684763" w:rsidRPr="00CC0297" w:rsidRDefault="00684763" w:rsidP="00684763">
      <w:pPr>
        <w:numPr>
          <w:ilvl w:val="0"/>
          <w:numId w:val="1"/>
        </w:numPr>
        <w:rPr>
          <w:rStyle w:val="Emphasis"/>
          <w:rtl/>
        </w:rPr>
      </w:pPr>
      <w:r w:rsidRPr="00CC0297">
        <w:rPr>
          <w:rStyle w:val="Emphasis"/>
          <w:rFonts w:hint="cs"/>
          <w:rtl/>
        </w:rPr>
        <w:t xml:space="preserve">أمس </w:t>
      </w:r>
      <w:r>
        <w:rPr>
          <w:i/>
          <w:iCs/>
          <w:noProof/>
        </w:rPr>
        <w:drawing>
          <wp:inline distT="0" distB="0" distL="0" distR="0" wp14:anchorId="78569EAF" wp14:editId="2E129849">
            <wp:extent cx="1349375" cy="88265"/>
            <wp:effectExtent l="0" t="0" r="3175" b="6985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0297">
        <w:rPr>
          <w:rStyle w:val="Emphasis"/>
          <w:rFonts w:hint="cs"/>
          <w:rtl/>
        </w:rPr>
        <w:t xml:space="preserve"> </w:t>
      </w:r>
      <w:r w:rsidRPr="00CC0297">
        <w:rPr>
          <w:rStyle w:val="Emphasis"/>
          <w:rtl/>
        </w:rPr>
        <w:t xml:space="preserve"> ( مبني ـــ معرب)</w:t>
      </w:r>
    </w:p>
    <w:p w:rsidR="00072324" w:rsidRDefault="00072324"/>
    <w:sectPr w:rsidR="00072324" w:rsidSect="002C4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163F"/>
    <w:multiLevelType w:val="hybridMultilevel"/>
    <w:tmpl w:val="63CE62A0"/>
    <w:lvl w:ilvl="0" w:tplc="3188C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63"/>
    <w:rsid w:val="00072324"/>
    <w:rsid w:val="002C4BD9"/>
    <w:rsid w:val="006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575230-0638-4C83-B33A-D04050C9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84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1</cp:revision>
  <dcterms:created xsi:type="dcterms:W3CDTF">2017-02-15T08:43:00Z</dcterms:created>
  <dcterms:modified xsi:type="dcterms:W3CDTF">2017-02-15T08:48:00Z</dcterms:modified>
</cp:coreProperties>
</file>